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341" w:rsidRPr="00A42341" w:rsidRDefault="00A42341" w:rsidP="00336863">
      <w:pPr>
        <w:tabs>
          <w:tab w:val="left" w:pos="6096"/>
        </w:tabs>
        <w:rPr>
          <w:i/>
          <w:lang w:val="sr-Latn-BA"/>
        </w:rPr>
      </w:pPr>
      <w:bookmarkStart w:id="0" w:name="_GoBack"/>
      <w:bookmarkEnd w:id="0"/>
    </w:p>
    <w:tbl>
      <w:tblPr>
        <w:tblW w:w="11199" w:type="dxa"/>
        <w:tblInd w:w="-171" w:type="dxa"/>
        <w:tblLayout w:type="fixed"/>
        <w:tblCellMar>
          <w:left w:w="113" w:type="dxa"/>
          <w:right w:w="113" w:type="dxa"/>
        </w:tblCellMar>
        <w:tblLook w:val="0000" w:firstRow="0" w:lastRow="0" w:firstColumn="0" w:lastColumn="0" w:noHBand="0" w:noVBand="0"/>
      </w:tblPr>
      <w:tblGrid>
        <w:gridCol w:w="5529"/>
        <w:gridCol w:w="5670"/>
      </w:tblGrid>
      <w:tr w:rsidR="00890D77" w:rsidRPr="006B01DC" w:rsidTr="00323DDF">
        <w:trPr>
          <w:trHeight w:val="464"/>
        </w:trPr>
        <w:tc>
          <w:tcPr>
            <w:tcW w:w="5529" w:type="dxa"/>
            <w:vMerge w:val="restart"/>
          </w:tcPr>
          <w:p w:rsidR="00AC3911" w:rsidRPr="000B7B30" w:rsidRDefault="00AC3911" w:rsidP="00AC3911">
            <w:pPr>
              <w:spacing w:after="0"/>
              <w:rPr>
                <w:rFonts w:ascii="Tahoma" w:hAnsi="Tahoma" w:cs="Tahoma"/>
                <w:b/>
                <w:lang w:val="es-SV"/>
              </w:rPr>
            </w:pPr>
            <w:r w:rsidRPr="000B7B30">
              <w:rPr>
                <w:rFonts w:ascii="Tahoma" w:hAnsi="Tahoma" w:cs="Tahoma"/>
                <w:b/>
                <w:lang w:val="es-SV"/>
              </w:rPr>
              <w:t xml:space="preserve">UGOVOR </w:t>
            </w:r>
            <w:r w:rsidRPr="000B7B30">
              <w:rPr>
                <w:rFonts w:ascii="Tahoma" w:hAnsi="Tahoma" w:cs="Tahoma"/>
                <w:b/>
                <w:lang w:val="sr-Latn-BA"/>
              </w:rPr>
              <w:t>Z</w:t>
            </w:r>
            <w:r w:rsidRPr="000B7B30">
              <w:rPr>
                <w:rFonts w:ascii="Tahoma" w:hAnsi="Tahoma" w:cs="Tahoma"/>
                <w:b/>
                <w:lang w:val="es-SV"/>
              </w:rPr>
              <w:t>A ISPORUKU ROBE</w:t>
            </w:r>
          </w:p>
          <w:p w:rsidR="00575742" w:rsidRPr="000B7B30" w:rsidRDefault="00AC3911" w:rsidP="00575742">
            <w:pPr>
              <w:suppressAutoHyphens/>
              <w:snapToGrid w:val="0"/>
              <w:spacing w:after="0" w:line="240" w:lineRule="auto"/>
              <w:rPr>
                <w:rFonts w:ascii="Tahoma" w:eastAsia="Times New Roman" w:hAnsi="Tahoma" w:cs="Tahoma"/>
                <w:b/>
                <w:sz w:val="20"/>
                <w:szCs w:val="20"/>
                <w:lang w:val="es-SV" w:eastAsia="ar-SA"/>
              </w:rPr>
            </w:pPr>
            <w:r w:rsidRPr="000B7B30">
              <w:rPr>
                <w:rFonts w:ascii="Tahoma" w:eastAsia="Times New Roman" w:hAnsi="Tahoma" w:cs="Tahoma"/>
                <w:b/>
                <w:szCs w:val="20"/>
                <w:lang w:val="es-SV" w:eastAsia="ar-SA"/>
              </w:rPr>
              <w:t>B</w:t>
            </w:r>
            <w:r w:rsidR="00A167E1" w:rsidRPr="000B7B30">
              <w:rPr>
                <w:rFonts w:ascii="Tahoma" w:eastAsia="Times New Roman" w:hAnsi="Tahoma" w:cs="Tahoma"/>
                <w:b/>
                <w:szCs w:val="20"/>
                <w:lang w:val="es-SV" w:eastAsia="ar-SA"/>
              </w:rPr>
              <w:t>r</w:t>
            </w:r>
            <w:r w:rsidR="00575742" w:rsidRPr="000B7B30">
              <w:rPr>
                <w:rFonts w:ascii="Tahoma" w:eastAsia="Times New Roman" w:hAnsi="Tahoma" w:cs="Tahoma"/>
                <w:b/>
                <w:sz w:val="24"/>
                <w:szCs w:val="20"/>
                <w:lang w:val="es-SV" w:eastAsia="ar-SA"/>
              </w:rPr>
              <w:t>.</w:t>
            </w:r>
            <w:r w:rsidR="000C0D08" w:rsidRPr="000B7B30">
              <w:rPr>
                <w:rFonts w:ascii="Tahoma" w:eastAsia="Times New Roman" w:hAnsi="Tahoma" w:cs="Tahoma"/>
                <w:b/>
                <w:szCs w:val="20"/>
                <w:lang w:val="es-SV" w:eastAsia="ar-SA"/>
              </w:rPr>
              <w:t xml:space="preserve"> </w:t>
            </w:r>
            <w:r w:rsidR="00336863" w:rsidRPr="000B7B30">
              <w:rPr>
                <w:rFonts w:ascii="Tahoma" w:eastAsia="Times New Roman" w:hAnsi="Tahoma" w:cs="Tahoma"/>
                <w:b/>
                <w:szCs w:val="20"/>
                <w:lang w:val="es-SV" w:eastAsia="ar-SA"/>
              </w:rPr>
              <w:t>D ____</w:t>
            </w:r>
            <w:r w:rsidR="00B652A8" w:rsidRPr="000B7B30">
              <w:rPr>
                <w:rFonts w:ascii="Tahoma" w:eastAsia="Times New Roman" w:hAnsi="Tahoma" w:cs="Tahoma"/>
                <w:b/>
                <w:szCs w:val="20"/>
                <w:lang w:val="es-SV" w:eastAsia="ar-SA"/>
              </w:rPr>
              <w:t>-2</w:t>
            </w:r>
          </w:p>
          <w:p w:rsidR="00575742" w:rsidRPr="000B7B30" w:rsidRDefault="00575742" w:rsidP="00575742">
            <w:pPr>
              <w:suppressAutoHyphens/>
              <w:snapToGrid w:val="0"/>
              <w:spacing w:after="0" w:line="240" w:lineRule="auto"/>
              <w:rPr>
                <w:rFonts w:ascii="Tahoma" w:eastAsia="Times New Roman" w:hAnsi="Tahoma" w:cs="Tahoma"/>
                <w:b/>
                <w:sz w:val="20"/>
                <w:szCs w:val="20"/>
                <w:lang w:val="es-SV" w:eastAsia="ar-SA"/>
              </w:rPr>
            </w:pPr>
          </w:p>
          <w:p w:rsidR="00AC3911" w:rsidRPr="000B7B30" w:rsidRDefault="000C0D08"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 w:val="20"/>
                <w:szCs w:val="20"/>
                <w:lang w:val="es-SV" w:eastAsia="ar-SA"/>
              </w:rPr>
              <w:t xml:space="preserve"> </w:t>
            </w:r>
            <w:r w:rsidR="00336863" w:rsidRPr="000B7B30">
              <w:rPr>
                <w:rFonts w:ascii="Tahoma" w:eastAsia="Times New Roman" w:hAnsi="Tahoma" w:cs="Tahoma"/>
                <w:b/>
                <w:szCs w:val="20"/>
                <w:lang w:val="sr-Latn-RS" w:eastAsia="ar-SA"/>
              </w:rPr>
              <w:t>__</w:t>
            </w:r>
            <w:r w:rsidR="00336863" w:rsidRPr="000B7B30">
              <w:rPr>
                <w:rFonts w:ascii="Tahoma" w:eastAsia="Times New Roman" w:hAnsi="Tahoma" w:cs="Tahoma"/>
                <w:b/>
                <w:szCs w:val="20"/>
                <w:lang w:val="es-SV" w:eastAsia="ar-SA"/>
              </w:rPr>
              <w:t>.__</w:t>
            </w:r>
            <w:r w:rsidR="00DF6414" w:rsidRPr="000B7B30">
              <w:rPr>
                <w:rFonts w:ascii="Tahoma" w:eastAsia="Times New Roman" w:hAnsi="Tahoma" w:cs="Tahoma"/>
                <w:b/>
                <w:sz w:val="20"/>
                <w:szCs w:val="20"/>
                <w:lang w:val="es-SV" w:eastAsia="ar-SA"/>
              </w:rPr>
              <w:t>.</w:t>
            </w:r>
            <w:r w:rsidR="00EB3258" w:rsidRPr="000B7B30">
              <w:rPr>
                <w:rFonts w:ascii="Tahoma" w:eastAsia="Times New Roman" w:hAnsi="Tahoma" w:cs="Tahoma"/>
                <w:b/>
                <w:szCs w:val="20"/>
                <w:lang w:val="es-SV" w:eastAsia="ar-SA"/>
              </w:rPr>
              <w:t>202</w:t>
            </w:r>
            <w:r w:rsidR="00DF6414" w:rsidRPr="000B7B30">
              <w:rPr>
                <w:rFonts w:ascii="Tahoma" w:eastAsia="Times New Roman" w:hAnsi="Tahoma" w:cs="Tahoma"/>
                <w:b/>
                <w:szCs w:val="20"/>
                <w:lang w:val="es-SV" w:eastAsia="ar-SA"/>
              </w:rPr>
              <w:t>.</w:t>
            </w:r>
            <w:r w:rsidR="00575742"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godine</w:t>
            </w:r>
          </w:p>
          <w:p w:rsidR="00AC3911" w:rsidRPr="000B7B30" w:rsidRDefault="00575742" w:rsidP="00575742">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p>
          <w:p w:rsidR="00575742" w:rsidRPr="000B7B30" w:rsidRDefault="00AC3911" w:rsidP="00575742">
            <w:pPr>
              <w:suppressAutoHyphens/>
              <w:snapToGrid w:val="0"/>
              <w:spacing w:after="0" w:line="240" w:lineRule="auto"/>
              <w:rPr>
                <w:rFonts w:ascii="Tahoma" w:hAnsi="Tahoma" w:cs="Tahoma"/>
                <w:lang w:val="sr-Latn-BA"/>
              </w:rPr>
            </w:pPr>
            <w:r w:rsidRPr="000B7B30">
              <w:rPr>
                <w:rFonts w:ascii="Tahoma" w:eastAsia="Times New Roman" w:hAnsi="Tahoma" w:cs="Tahoma"/>
                <w:sz w:val="20"/>
                <w:szCs w:val="20"/>
                <w:lang w:val="es-SV" w:eastAsia="ar-SA"/>
              </w:rPr>
              <w:t>U</w:t>
            </w:r>
            <w:r w:rsidRPr="000B7B30">
              <w:rPr>
                <w:rFonts w:ascii="Tahoma" w:eastAsia="Times New Roman" w:hAnsi="Tahoma" w:cs="Tahoma"/>
                <w:sz w:val="20"/>
                <w:szCs w:val="20"/>
                <w:lang w:val="sr-Latn-RS" w:eastAsia="ar-SA"/>
              </w:rPr>
              <w:t>:</w:t>
            </w:r>
            <w:r w:rsidRPr="000B7B30">
              <w:rPr>
                <w:rFonts w:ascii="Tahoma" w:eastAsia="Times New Roman" w:hAnsi="Tahoma" w:cs="Tahoma"/>
                <w:sz w:val="20"/>
                <w:szCs w:val="20"/>
                <w:lang w:val="es-SV" w:eastAsia="ar-SA"/>
              </w:rPr>
              <w:t xml:space="preserve"> </w:t>
            </w:r>
            <w:r w:rsidR="00575742" w:rsidRPr="000B7B30">
              <w:rPr>
                <w:rFonts w:ascii="Tahoma" w:eastAsia="Times New Roman" w:hAnsi="Tahoma" w:cs="Tahoma"/>
                <w:sz w:val="20"/>
                <w:szCs w:val="20"/>
                <w:lang w:val="es-SV" w:eastAsia="ar-SA"/>
              </w:rPr>
              <w:t xml:space="preserve"> </w:t>
            </w:r>
            <w:r w:rsidR="00A42341" w:rsidRPr="000B7B30">
              <w:rPr>
                <w:rFonts w:ascii="Tahoma" w:hAnsi="Tahoma" w:cs="Tahoma"/>
                <w:lang w:val="sr-Latn-BA"/>
              </w:rPr>
              <w:t>Banjoj</w:t>
            </w:r>
            <w:r w:rsidRPr="000B7B30">
              <w:rPr>
                <w:rFonts w:ascii="Tahoma" w:hAnsi="Tahoma" w:cs="Tahoma"/>
                <w:lang w:val="sr-Latn-BA"/>
              </w:rPr>
              <w:t xml:space="preserve"> Luci</w:t>
            </w:r>
          </w:p>
          <w:p w:rsidR="002824AF" w:rsidRPr="000B7B30" w:rsidRDefault="002824AF" w:rsidP="00575742">
            <w:pPr>
              <w:suppressAutoHyphens/>
              <w:snapToGrid w:val="0"/>
              <w:spacing w:after="0" w:line="240" w:lineRule="auto"/>
              <w:rPr>
                <w:rFonts w:ascii="Tahoma" w:eastAsia="Times New Roman" w:hAnsi="Tahoma" w:cs="Tahoma"/>
                <w:sz w:val="20"/>
                <w:szCs w:val="20"/>
                <w:lang w:val="es-SV" w:eastAsia="ar-SA"/>
              </w:rPr>
            </w:pPr>
          </w:p>
          <w:p w:rsidR="00336863" w:rsidRPr="000B7B30" w:rsidRDefault="00336863" w:rsidP="00336863">
            <w:pPr>
              <w:spacing w:after="0"/>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Registrovano u skladu sa zakonskim propisima 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sa sjedištem na adresi ___________________________________________,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zastupano po   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koji postupa po osnovu ___________________________________________,</w:t>
            </w:r>
          </w:p>
          <w:p w:rsidR="00336863" w:rsidRPr="000B7B30" w:rsidRDefault="00336863" w:rsidP="00336863">
            <w:pPr>
              <w:spacing w:after="0" w:line="240" w:lineRule="auto"/>
              <w:ind w:right="57"/>
              <w:jc w:val="both"/>
              <w:rPr>
                <w:rFonts w:ascii="Tahoma" w:hAnsi="Tahoma" w:cs="Tahoma"/>
                <w:lang w:val="it-IT"/>
              </w:rPr>
            </w:pPr>
            <w:r w:rsidRPr="000B7B30">
              <w:rPr>
                <w:rFonts w:ascii="Tahoma" w:hAnsi="Tahoma" w:cs="Tahoma"/>
                <w:lang w:val="it-IT"/>
              </w:rPr>
              <w:t xml:space="preserve">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it-IT" w:eastAsia="ar-SA"/>
              </w:rPr>
            </w:pPr>
          </w:p>
          <w:p w:rsidR="0027395D" w:rsidRPr="00904256" w:rsidRDefault="0027395D" w:rsidP="0027395D">
            <w:pPr>
              <w:suppressAutoHyphens/>
              <w:snapToGrid w:val="0"/>
              <w:spacing w:after="0" w:line="240" w:lineRule="auto"/>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sr-Latn-RS" w:eastAsia="ar-SA"/>
              </w:rPr>
            </w:pPr>
          </w:p>
          <w:p w:rsidR="00455117" w:rsidRPr="00336863" w:rsidRDefault="00455117" w:rsidP="00455117">
            <w:pPr>
              <w:spacing w:after="0" w:line="240" w:lineRule="auto"/>
              <w:ind w:right="57"/>
              <w:jc w:val="both"/>
              <w:rPr>
                <w:rFonts w:ascii="Tahoma" w:eastAsia="Calibri" w:hAnsi="Tahoma" w:cs="Tahoma"/>
                <w:lang w:val="sr-Latn-BA"/>
              </w:rPr>
            </w:pPr>
            <w:r w:rsidRPr="00336863">
              <w:rPr>
                <w:rFonts w:ascii="Tahoma" w:eastAsia="Calibri" w:hAnsi="Tahoma" w:cs="Tahoma"/>
                <w:b/>
                <w:lang w:val="sr-Latn-BA"/>
              </w:rPr>
              <w:t>„OPTIMA Grupa” d.o.o. Banja Luka</w:t>
            </w:r>
            <w:r w:rsidRPr="00336863">
              <w:rPr>
                <w:rFonts w:ascii="Tahoma" w:eastAsia="Calibri" w:hAnsi="Tahoma" w:cs="Tahoma"/>
                <w:lang w:val="sr-Latn-BA"/>
              </w:rPr>
              <w:t xml:space="preserve">, pravno lice, registrovano u skladu sa zakonskim propisima Republike Srpske, BiH, sa sjedištem na adresi Kralja Alfonsa XIII br. 37a, 78000 Banja Luka RS, Bosna i Hercegovina, zastupano po direktoru, </w:t>
            </w:r>
            <w:r w:rsidRPr="00FE6FF3">
              <w:rPr>
                <w:rFonts w:ascii="Tahoma" w:eastAsia="Calibri" w:hAnsi="Tahoma" w:cs="Tahoma"/>
                <w:lang w:val="sr-Latn-BA"/>
              </w:rPr>
              <w:t>Andrej Skladčikov</w:t>
            </w:r>
            <w:r w:rsidRPr="00336863">
              <w:rPr>
                <w:rFonts w:ascii="Tahoma" w:eastAsia="Calibri" w:hAnsi="Tahoma" w:cs="Tahoma"/>
                <w:lang w:val="sr-Latn-BA"/>
              </w:rPr>
              <w:t xml:space="preserve"> koji postupa po osnovu Odluke o organizovanju, broj OPU-1245/2021, u daljem tekstu </w:t>
            </w:r>
            <w:r w:rsidRPr="00336863">
              <w:rPr>
                <w:rFonts w:ascii="Tahoma" w:eastAsia="Calibri" w:hAnsi="Tahoma" w:cs="Tahoma"/>
                <w:b/>
                <w:lang w:val="sr-Latn-BA"/>
              </w:rPr>
              <w:t>„Kupac”,</w:t>
            </w:r>
            <w:r w:rsidRPr="00336863">
              <w:rPr>
                <w:rFonts w:ascii="Tahoma" w:eastAsia="Calibri" w:hAnsi="Tahoma" w:cs="Tahoma"/>
                <w:lang w:val="sr-Latn-BA"/>
              </w:rPr>
              <w:t xml:space="preserve"> sa druge strane, </w:t>
            </w:r>
          </w:p>
          <w:p w:rsidR="00336863" w:rsidRPr="000B7B30" w:rsidRDefault="00336863" w:rsidP="00336863">
            <w:pPr>
              <w:spacing w:after="0"/>
              <w:ind w:right="-279"/>
              <w:jc w:val="both"/>
              <w:rPr>
                <w:rFonts w:ascii="Tahoma" w:hAnsi="Tahoma" w:cs="Tahoma"/>
                <w:lang w:val="sr-Cyrl-RS"/>
              </w:rPr>
            </w:pPr>
          </w:p>
          <w:p w:rsidR="00336863" w:rsidRPr="000B7B30" w:rsidRDefault="00336863" w:rsidP="00336863">
            <w:pPr>
              <w:suppressAutoHyphens/>
              <w:snapToGrid w:val="0"/>
              <w:spacing w:after="0" w:line="240" w:lineRule="auto"/>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A42341" w:rsidRDefault="00A42341" w:rsidP="00575742">
            <w:pPr>
              <w:suppressAutoHyphens/>
              <w:snapToGrid w:val="0"/>
              <w:spacing w:after="0" w:line="240" w:lineRule="auto"/>
              <w:rPr>
                <w:rFonts w:ascii="Tahoma" w:eastAsia="Times New Roman" w:hAnsi="Tahoma" w:cs="Tahoma"/>
                <w:sz w:val="20"/>
                <w:szCs w:val="20"/>
                <w:lang w:val="sr-Cyrl-BA" w:eastAsia="ar-SA"/>
              </w:rPr>
            </w:pPr>
          </w:p>
          <w:p w:rsidR="00455117" w:rsidRPr="000B7B30" w:rsidRDefault="00455117" w:rsidP="00575742">
            <w:pPr>
              <w:suppressAutoHyphens/>
              <w:snapToGrid w:val="0"/>
              <w:spacing w:after="0" w:line="240" w:lineRule="auto"/>
              <w:rPr>
                <w:rFonts w:ascii="Tahoma" w:eastAsia="Times New Roman" w:hAnsi="Tahoma" w:cs="Tahoma"/>
                <w:sz w:val="20"/>
                <w:szCs w:val="20"/>
                <w:lang w:val="sr-Cyrl-BA" w:eastAsia="ar-SA"/>
              </w:rPr>
            </w:pPr>
          </w:p>
          <w:p w:rsidR="00575742" w:rsidRPr="000B7B30" w:rsidRDefault="00575742" w:rsidP="00575742">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00A167E1"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00A167E1" w:rsidRPr="000B7B30">
              <w:rPr>
                <w:rFonts w:ascii="Tahoma" w:eastAsia="Times New Roman" w:hAnsi="Tahoma" w:cs="Tahoma"/>
                <w:b/>
                <w:szCs w:val="20"/>
                <w:lang w:val="ru-RU" w:eastAsia="ar-SA"/>
              </w:rPr>
              <w:t>UGOVORA</w:t>
            </w:r>
          </w:p>
          <w:p w:rsidR="00575742" w:rsidRPr="000B7B30" w:rsidRDefault="00575742" w:rsidP="00575742">
            <w:pPr>
              <w:suppressAutoHyphens/>
              <w:snapToGrid w:val="0"/>
              <w:spacing w:after="0" w:line="240" w:lineRule="auto"/>
              <w:rPr>
                <w:rFonts w:ascii="Tahoma" w:eastAsia="Times New Roman" w:hAnsi="Tahoma" w:cs="Tahoma"/>
                <w:sz w:val="20"/>
                <w:szCs w:val="20"/>
                <w:lang w:val="sr-Cyrl-BA" w:eastAsia="ar-SA"/>
              </w:rPr>
            </w:pPr>
          </w:p>
          <w:p w:rsidR="00455117" w:rsidRDefault="00336863" w:rsidP="00455117">
            <w:pPr>
              <w:suppressAutoHyphens/>
              <w:snapToGrid w:val="0"/>
              <w:spacing w:after="0" w:line="240" w:lineRule="auto"/>
              <w:jc w:val="both"/>
              <w:rPr>
                <w:rFonts w:ascii="Tahoma" w:eastAsia="Times New Roman" w:hAnsi="Tahoma" w:cs="Tahoma"/>
                <w:szCs w:val="20"/>
                <w:lang w:val="sr-Cyrl-BA" w:eastAsia="ar-SA"/>
              </w:rPr>
            </w:pPr>
            <w:r w:rsidRPr="00AB2700">
              <w:rPr>
                <w:rFonts w:ascii="Tahoma" w:eastAsia="Times New Roman" w:hAnsi="Tahoma" w:cs="Tahoma"/>
                <w:lang w:val="sr-Cyrl-BA" w:eastAsia="ar-SA"/>
              </w:rPr>
              <w:t>1.1.</w:t>
            </w:r>
            <w:r w:rsidRPr="000B7B30">
              <w:rPr>
                <w:rFonts w:ascii="Tahoma" w:eastAsia="Times New Roman" w:hAnsi="Tahoma" w:cs="Tahoma"/>
                <w:sz w:val="20"/>
                <w:szCs w:val="20"/>
                <w:lang w:val="sr-Cyrl-BA" w:eastAsia="ar-SA"/>
              </w:rPr>
              <w:tab/>
            </w:r>
            <w:r w:rsidRPr="000B7B30">
              <w:rPr>
                <w:rFonts w:ascii="Tahoma" w:eastAsia="Times New Roman" w:hAnsi="Tahoma" w:cs="Tahoma"/>
                <w:szCs w:val="20"/>
                <w:lang w:val="ru-RU" w:eastAsia="ar-SA"/>
              </w:rPr>
              <w:t>Predmet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kupoprodaja</w:t>
            </w:r>
            <w:r w:rsidR="0096491E" w:rsidRPr="000B7B30">
              <w:rPr>
                <w:rFonts w:ascii="Tahoma" w:hAnsi="Tahoma" w:cs="Tahoma"/>
                <w:szCs w:val="20"/>
                <w:lang w:val="sr-Latn-BA"/>
              </w:rPr>
              <w:t xml:space="preserve"> </w:t>
            </w:r>
            <w:r w:rsidR="00450237" w:rsidRPr="000B7B30">
              <w:rPr>
                <w:rFonts w:ascii="Tahoma" w:hAnsi="Tahoma" w:cs="Tahoma"/>
                <w:szCs w:val="20"/>
                <w:lang w:val="sr-Latn-BA"/>
              </w:rPr>
              <w:t>_____________</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sidRPr="000B7B30">
              <w:rPr>
                <w:rFonts w:ascii="Tahoma" w:eastAsia="Times New Roman" w:hAnsi="Tahoma" w:cs="Tahoma"/>
                <w:lang w:val="sr-Latn-RS" w:eastAsia="ar-SA"/>
              </w:rPr>
              <w:t xml:space="preserve">prema </w:t>
            </w:r>
            <w:r w:rsidRPr="000B7B30">
              <w:rPr>
                <w:rFonts w:ascii="Tahoma" w:hAnsi="Tahoma" w:cs="Tahoma"/>
                <w:lang w:val="hr-HR"/>
              </w:rPr>
              <w:t>karakteristikama,  kvalitetu, jedinici mjere, cijenama 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koli</w:t>
            </w:r>
            <w:r w:rsidRPr="000B7B30">
              <w:rPr>
                <w:rFonts w:ascii="Tahoma" w:eastAsia="Times New Roman" w:hAnsi="Tahoma" w:cs="Tahoma"/>
                <w:lang w:val="sr-Cyrl-BA" w:eastAsia="ar-SA"/>
              </w:rPr>
              <w:t>č</w:t>
            </w:r>
            <w:r w:rsidRPr="000B7B30">
              <w:rPr>
                <w:rFonts w:ascii="Tahoma" w:eastAsia="Times New Roman" w:hAnsi="Tahoma" w:cs="Tahoma"/>
                <w:lang w:val="ru-RU" w:eastAsia="ar-SA"/>
              </w:rPr>
              <w:t>inom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Specifikaciji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Robe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xml:space="preserve">. 1), </w:t>
            </w:r>
            <w:r w:rsidRPr="000B7B30">
              <w:rPr>
                <w:rFonts w:ascii="Tahoma" w:eastAsia="Times New Roman" w:hAnsi="Tahoma" w:cs="Tahoma"/>
                <w:szCs w:val="20"/>
                <w:lang w:val="sr-Latn-BA" w:eastAsia="ar-SA"/>
              </w:rPr>
              <w:t>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č</w:t>
            </w:r>
            <w:r w:rsidRPr="000B7B30">
              <w:rPr>
                <w:rFonts w:ascii="Tahoma" w:eastAsia="Times New Roman" w:hAnsi="Tahoma" w:cs="Tahoma"/>
                <w:szCs w:val="20"/>
                <w:lang w:val="sr-Latn-BA" w:eastAsia="ar-SA"/>
              </w:rPr>
              <w:t>ini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njegov</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na paritetu </w:t>
            </w:r>
            <w:r w:rsidR="000E407B" w:rsidRPr="003B4895">
              <w:rPr>
                <w:rFonts w:ascii="Tahoma" w:eastAsia="Times New Roman" w:hAnsi="Tahoma" w:cs="Tahoma"/>
                <w:szCs w:val="20"/>
                <w:lang w:val="sr-Latn-BA" w:eastAsia="ar-SA"/>
              </w:rPr>
              <w:t>DAP</w:t>
            </w:r>
            <w:r w:rsidR="000E407B" w:rsidRPr="003B4895">
              <w:rPr>
                <w:rFonts w:ascii="Tahoma" w:eastAsia="Times New Roman" w:hAnsi="Tahoma" w:cs="Tahoma"/>
                <w:szCs w:val="20"/>
                <w:lang w:val="sr-Latn-RS" w:eastAsia="ar-SA"/>
              </w:rPr>
              <w:t xml:space="preserve"> </w:t>
            </w:r>
            <w:r w:rsidR="000E407B" w:rsidRPr="003B4895">
              <w:rPr>
                <w:rFonts w:ascii="Tahoma" w:hAnsi="Tahoma" w:cs="Tahoma"/>
                <w:szCs w:val="20"/>
                <w:lang w:val="sr-Latn-BA"/>
              </w:rPr>
              <w:t xml:space="preserve">Modriča – </w:t>
            </w:r>
            <w:r w:rsidR="000E407B" w:rsidRPr="003B4895">
              <w:rPr>
                <w:rFonts w:ascii="Tahoma" w:hAnsi="Tahoma" w:cs="Tahoma"/>
                <w:szCs w:val="20"/>
                <w:lang w:val="sr-Cyrl-RS"/>
              </w:rPr>
              <w:t>„</w:t>
            </w:r>
            <w:r w:rsidR="000E407B" w:rsidRPr="003B4895">
              <w:rPr>
                <w:rFonts w:ascii="Tahoma" w:hAnsi="Tahoma" w:cs="Tahoma"/>
                <w:szCs w:val="20"/>
                <w:lang w:val="sr-Latn-BA"/>
              </w:rPr>
              <w:t>Rafinerija ulja Modriča</w:t>
            </w:r>
            <w:r w:rsidR="000E407B" w:rsidRPr="003B4895">
              <w:rPr>
                <w:rFonts w:ascii="Tahoma" w:hAnsi="Tahoma" w:cs="Tahoma"/>
                <w:szCs w:val="20"/>
                <w:lang w:val="sr-Cyrl-RS"/>
              </w:rPr>
              <w:t>“ а.</w:t>
            </w:r>
            <w:r w:rsidR="000E407B" w:rsidRPr="003B4895">
              <w:rPr>
                <w:rFonts w:ascii="Tahoma" w:hAnsi="Tahoma" w:cs="Tahoma"/>
                <w:szCs w:val="20"/>
                <w:lang w:val="sr-Latn-RS"/>
              </w:rPr>
              <w:t>d. Modriča</w:t>
            </w:r>
            <w:r w:rsidR="000E407B">
              <w:rPr>
                <w:rFonts w:ascii="Tahoma" w:hAnsi="Tahoma" w:cs="Tahoma"/>
                <w:szCs w:val="20"/>
                <w:lang w:val="sr-Latn-BA"/>
              </w:rPr>
              <w:t>, Stepe Stepanovica 49, Modriča</w:t>
            </w:r>
            <w:r w:rsidR="000E407B" w:rsidRPr="000B7B30">
              <w:rPr>
                <w:rFonts w:ascii="Tahoma" w:hAnsi="Tahoma" w:cs="Tahoma"/>
                <w:szCs w:val="20"/>
                <w:lang w:val="sr-Latn-BA"/>
              </w:rPr>
              <w:t>, RS, BiH</w:t>
            </w:r>
            <w:r w:rsidR="000E407B" w:rsidRPr="000B7B30">
              <w:rPr>
                <w:rFonts w:ascii="Tahoma" w:eastAsia="Times New Roman" w:hAnsi="Tahoma" w:cs="Tahoma"/>
                <w:szCs w:val="20"/>
                <w:lang w:val="sr-Cyrl-BA" w:eastAsia="ar-SA"/>
              </w:rPr>
              <w:t xml:space="preserve"> (</w:t>
            </w:r>
            <w:r w:rsidR="000E407B" w:rsidRPr="000B7B30">
              <w:rPr>
                <w:rFonts w:ascii="Tahoma" w:eastAsia="Times New Roman" w:hAnsi="Tahoma" w:cs="Tahoma"/>
                <w:szCs w:val="20"/>
                <w:lang w:val="sr-Latn-BA" w:eastAsia="ar-SA"/>
              </w:rPr>
              <w:t>Inkoterms</w:t>
            </w:r>
            <w:r w:rsidR="000E407B" w:rsidRPr="000B7B30">
              <w:rPr>
                <w:rFonts w:ascii="Tahoma" w:eastAsia="Times New Roman" w:hAnsi="Tahoma" w:cs="Tahoma"/>
                <w:szCs w:val="20"/>
                <w:lang w:val="sr-Cyrl-BA" w:eastAsia="ar-SA"/>
              </w:rPr>
              <w:t xml:space="preserve"> 2010).</w:t>
            </w:r>
          </w:p>
          <w:p w:rsidR="000E407B" w:rsidRDefault="000E407B" w:rsidP="00455117">
            <w:pPr>
              <w:suppressAutoHyphens/>
              <w:snapToGrid w:val="0"/>
              <w:spacing w:after="0" w:line="240" w:lineRule="auto"/>
              <w:jc w:val="both"/>
              <w:rPr>
                <w:rFonts w:ascii="Tahoma" w:eastAsia="Times New Roman" w:hAnsi="Tahoma" w:cs="Tahoma"/>
                <w:szCs w:val="20"/>
                <w:lang w:val="sr-Cyrl-BA" w:eastAsia="ar-SA"/>
              </w:rPr>
            </w:pPr>
          </w:p>
          <w:p w:rsidR="000E407B" w:rsidRDefault="000E407B" w:rsidP="00455117">
            <w:pPr>
              <w:suppressAutoHyphens/>
              <w:snapToGrid w:val="0"/>
              <w:spacing w:after="0" w:line="240" w:lineRule="auto"/>
              <w:jc w:val="both"/>
              <w:rPr>
                <w:rFonts w:ascii="Tahoma" w:eastAsia="Times New Roman" w:hAnsi="Tahoma" w:cs="Tahoma"/>
                <w:szCs w:val="20"/>
                <w:lang w:val="sr-Cyrl-BA" w:eastAsia="ar-SA"/>
              </w:rPr>
            </w:pPr>
          </w:p>
          <w:p w:rsidR="00575742" w:rsidRPr="000B7B30" w:rsidRDefault="0048404B" w:rsidP="00575742">
            <w:pPr>
              <w:suppressAutoHyphens/>
              <w:snapToGrid w:val="0"/>
              <w:spacing w:after="0" w:line="240" w:lineRule="auto"/>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48404B" w:rsidRPr="000B7B30" w:rsidRDefault="0048404B" w:rsidP="00575742">
            <w:pPr>
              <w:suppressAutoHyphens/>
              <w:snapToGrid w:val="0"/>
              <w:spacing w:after="0" w:line="240" w:lineRule="auto"/>
              <w:rPr>
                <w:rFonts w:ascii="Tahoma" w:eastAsia="Times New Roman" w:hAnsi="Tahoma" w:cs="Tahoma"/>
                <w:b/>
                <w:sz w:val="20"/>
                <w:szCs w:val="20"/>
                <w:lang w:val="sr-Cyrl-BA" w:eastAsia="ar-SA"/>
              </w:rPr>
            </w:pPr>
          </w:p>
          <w:p w:rsidR="00336863" w:rsidRPr="00DC1BCE" w:rsidRDefault="00455117" w:rsidP="00336863">
            <w:pPr>
              <w:suppressAutoHyphens/>
              <w:snapToGrid w:val="0"/>
              <w:spacing w:after="0" w:line="240" w:lineRule="auto"/>
              <w:jc w:val="both"/>
              <w:rPr>
                <w:rFonts w:ascii="Tahoma" w:eastAsia="Times New Roman" w:hAnsi="Tahoma" w:cs="Tahoma"/>
                <w:szCs w:val="20"/>
                <w:lang w:val="sr-Latn-BA" w:eastAsia="ar-SA"/>
              </w:rPr>
            </w:pPr>
            <w:r w:rsidRPr="00DC1BCE">
              <w:rPr>
                <w:rFonts w:ascii="Tahoma" w:eastAsia="Times New Roman" w:hAnsi="Tahoma" w:cs="Tahoma"/>
                <w:szCs w:val="20"/>
                <w:lang w:val="sr-Cyrl-BA" w:eastAsia="ar-SA"/>
              </w:rPr>
              <w:t xml:space="preserve">2.1. </w:t>
            </w:r>
            <w:r w:rsidR="00E21CFD" w:rsidRPr="00DC1BCE">
              <w:rPr>
                <w:rFonts w:ascii="Tahoma" w:eastAsia="Times New Roman" w:hAnsi="Tahoma" w:cs="Tahoma"/>
                <w:szCs w:val="20"/>
                <w:lang w:val="sr-Latn-RS" w:eastAsia="ar-SA"/>
              </w:rPr>
              <w:t>Maksimalna</w:t>
            </w:r>
            <w:r w:rsidRPr="00DC1BCE">
              <w:rPr>
                <w:rFonts w:ascii="Tahoma" w:eastAsia="Times New Roman" w:hAnsi="Tahoma" w:cs="Tahoma"/>
                <w:szCs w:val="20"/>
                <w:lang w:val="sr-Latn-RS" w:eastAsia="ar-SA"/>
              </w:rPr>
              <w:t xml:space="preserve"> </w:t>
            </w:r>
            <w:r w:rsidR="006A23AC" w:rsidRPr="00DC1BCE">
              <w:rPr>
                <w:rFonts w:ascii="Tahoma" w:eastAsia="Times New Roman" w:hAnsi="Tahoma" w:cs="Tahoma"/>
                <w:szCs w:val="20"/>
                <w:lang w:val="sr-Latn-BA" w:eastAsia="ar-SA"/>
              </w:rPr>
              <w:t>vrijednost</w:t>
            </w:r>
            <w:r w:rsidR="00336863" w:rsidRPr="00DC1BCE">
              <w:rPr>
                <w:rFonts w:ascii="Tahoma" w:eastAsia="Times New Roman" w:hAnsi="Tahoma" w:cs="Tahoma"/>
                <w:szCs w:val="20"/>
                <w:lang w:val="sr-Cyrl-BA" w:eastAsia="ar-SA"/>
              </w:rPr>
              <w:t xml:space="preserve"> </w:t>
            </w:r>
            <w:r w:rsidR="00336863" w:rsidRPr="00DC1BCE">
              <w:rPr>
                <w:rFonts w:ascii="Tahoma" w:eastAsia="Times New Roman" w:hAnsi="Tahoma" w:cs="Tahoma"/>
                <w:szCs w:val="20"/>
                <w:lang w:val="sr-Latn-RS" w:eastAsia="ar-SA"/>
              </w:rPr>
              <w:t xml:space="preserve">robe iz predmeta </w:t>
            </w:r>
            <w:r w:rsidR="00336863" w:rsidRPr="00DC1BCE">
              <w:rPr>
                <w:rFonts w:ascii="Tahoma" w:eastAsia="Times New Roman" w:hAnsi="Tahoma" w:cs="Tahoma"/>
                <w:szCs w:val="20"/>
                <w:lang w:val="sr-Cyrl-BA" w:eastAsia="ar-SA"/>
              </w:rPr>
              <w:t>Ugovora</w:t>
            </w:r>
            <w:r w:rsidR="00336863" w:rsidRPr="00DC1BCE">
              <w:rPr>
                <w:rFonts w:ascii="Tahoma" w:eastAsia="Times New Roman" w:hAnsi="Tahoma" w:cs="Tahoma"/>
                <w:szCs w:val="20"/>
                <w:lang w:val="sr-Latn-RS" w:eastAsia="ar-SA"/>
              </w:rPr>
              <w:t xml:space="preserve">, prema procijenjenim količinama </w:t>
            </w:r>
            <w:r w:rsidR="00336863" w:rsidRPr="00DC1BCE">
              <w:rPr>
                <w:rFonts w:ascii="Tahoma" w:eastAsia="Times New Roman" w:hAnsi="Tahoma" w:cs="Tahoma"/>
                <w:szCs w:val="20"/>
                <w:lang w:val="sr-Cyrl-BA" w:eastAsia="ar-SA"/>
              </w:rPr>
              <w:t xml:space="preserve"> </w:t>
            </w:r>
            <w:r w:rsidR="00336863" w:rsidRPr="00DC1BCE">
              <w:rPr>
                <w:rFonts w:ascii="Tahoma" w:eastAsia="Times New Roman" w:hAnsi="Tahoma" w:cs="Tahoma"/>
                <w:szCs w:val="20"/>
                <w:lang w:val="sr-Latn-BA" w:eastAsia="ar-SA"/>
              </w:rPr>
              <w:t xml:space="preserve">iznosi </w:t>
            </w:r>
            <w:r w:rsidR="00336863" w:rsidRPr="00DC1BCE">
              <w:rPr>
                <w:rFonts w:ascii="Tahoma" w:eastAsia="Times New Roman" w:hAnsi="Tahoma" w:cs="Tahoma"/>
                <w:b/>
                <w:szCs w:val="20"/>
                <w:lang w:val="sr-Latn-BA" w:eastAsia="ar-SA"/>
              </w:rPr>
              <w:t xml:space="preserve">___________ </w:t>
            </w:r>
            <w:r w:rsidR="00336863" w:rsidRPr="00DC1BCE">
              <w:rPr>
                <w:rFonts w:ascii="Tahoma" w:eastAsia="Times New Roman" w:hAnsi="Tahoma" w:cs="Tahoma"/>
                <w:szCs w:val="20"/>
                <w:lang w:val="sr-Latn-BA" w:eastAsia="ar-SA"/>
              </w:rPr>
              <w:t>(bez PDV-a).</w:t>
            </w:r>
          </w:p>
          <w:p w:rsidR="00336863" w:rsidRPr="00DC1BCE" w:rsidRDefault="00336863" w:rsidP="00336863">
            <w:pPr>
              <w:suppressAutoHyphens/>
              <w:snapToGrid w:val="0"/>
              <w:spacing w:after="0" w:line="240" w:lineRule="auto"/>
              <w:jc w:val="both"/>
              <w:rPr>
                <w:rFonts w:ascii="Tahoma" w:eastAsia="Times New Roman" w:hAnsi="Tahoma" w:cs="Tahoma"/>
                <w:szCs w:val="20"/>
                <w:lang w:val="sr-Latn-BA" w:eastAsia="ar-SA"/>
              </w:rPr>
            </w:pPr>
            <w:r w:rsidRPr="00DC1BCE">
              <w:rPr>
                <w:rFonts w:ascii="Tahoma" w:eastAsia="Times New Roman" w:hAnsi="Tahoma" w:cs="Tahoma"/>
                <w:szCs w:val="20"/>
                <w:lang w:val="sr-Latn-BA" w:eastAsia="ar-SA"/>
              </w:rPr>
              <w:lastRenderedPageBreak/>
              <w:t>U cijenu Robe uključeno je: dokumentacija navedena u t. 4.3. Ugovora, ambalaža, označavanje, isporuka do odredišta.</w:t>
            </w:r>
          </w:p>
          <w:p w:rsidR="00A715DC" w:rsidRDefault="00A715DC" w:rsidP="00336863">
            <w:pPr>
              <w:suppressAutoHyphens/>
              <w:snapToGrid w:val="0"/>
              <w:spacing w:after="0" w:line="240" w:lineRule="auto"/>
              <w:jc w:val="both"/>
              <w:rPr>
                <w:rFonts w:ascii="Tahoma" w:eastAsia="Times New Roman" w:hAnsi="Tahoma" w:cs="Tahoma"/>
                <w:szCs w:val="20"/>
                <w:lang w:val="sr-Latn-BA" w:eastAsia="ar-SA"/>
              </w:rPr>
            </w:pPr>
            <w:r w:rsidRPr="00DC1BCE">
              <w:rPr>
                <w:rFonts w:ascii="Tahoma" w:eastAsia="Times New Roman" w:hAnsi="Tahoma" w:cs="Tahoma"/>
                <w:szCs w:val="20"/>
                <w:lang w:val="sr-Latn-BA" w:eastAsia="ar-SA"/>
              </w:rPr>
              <w:t>2.2. Kupac nije obavezan naručiti Rob</w:t>
            </w:r>
            <w:r w:rsidR="00077845" w:rsidRPr="00DC1BCE">
              <w:rPr>
                <w:rFonts w:ascii="Tahoma" w:eastAsia="Times New Roman" w:hAnsi="Tahoma" w:cs="Tahoma"/>
                <w:szCs w:val="20"/>
                <w:lang w:val="sr-Latn-BA" w:eastAsia="ar-SA"/>
              </w:rPr>
              <w:t>u za maksimalnu vri</w:t>
            </w:r>
            <w:r w:rsidR="00455117" w:rsidRPr="00DC1BCE">
              <w:rPr>
                <w:rFonts w:ascii="Tahoma" w:eastAsia="Times New Roman" w:hAnsi="Tahoma" w:cs="Tahoma"/>
                <w:szCs w:val="20"/>
                <w:lang w:val="sr-Latn-BA" w:eastAsia="ar-SA"/>
              </w:rPr>
              <w:t>j</w:t>
            </w:r>
            <w:r w:rsidR="00077845" w:rsidRPr="00DC1BCE">
              <w:rPr>
                <w:rFonts w:ascii="Tahoma" w:eastAsia="Times New Roman" w:hAnsi="Tahoma" w:cs="Tahoma"/>
                <w:szCs w:val="20"/>
                <w:lang w:val="sr-Latn-BA" w:eastAsia="ar-SA"/>
              </w:rPr>
              <w:t>ednost, navedenu u t. 2.1. Ugovora</w:t>
            </w:r>
            <w:r w:rsidRPr="00DC1BCE">
              <w:rPr>
                <w:rFonts w:ascii="Tahoma" w:eastAsia="Times New Roman" w:hAnsi="Tahoma" w:cs="Tahoma"/>
                <w:szCs w:val="20"/>
                <w:lang w:val="sr-Latn-BA" w:eastAsia="ar-SA"/>
              </w:rPr>
              <w:t>.</w:t>
            </w:r>
          </w:p>
          <w:p w:rsidR="00455117" w:rsidRDefault="00455117" w:rsidP="00336863">
            <w:pPr>
              <w:suppressAutoHyphens/>
              <w:snapToGrid w:val="0"/>
              <w:spacing w:after="0" w:line="240" w:lineRule="auto"/>
              <w:jc w:val="both"/>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2.</w:t>
            </w:r>
            <w:r w:rsidR="00455117">
              <w:rPr>
                <w:rFonts w:ascii="Tahoma" w:eastAsia="Times New Roman" w:hAnsi="Tahoma" w:cs="Tahoma"/>
                <w:szCs w:val="20"/>
                <w:lang w:val="sr-Latn-BA" w:eastAsia="ar-SA"/>
              </w:rPr>
              <w:t>3</w:t>
            </w:r>
            <w:r w:rsidRPr="000B7B30">
              <w:rPr>
                <w:rFonts w:ascii="Tahoma" w:eastAsia="Times New Roman" w:hAnsi="Tahoma" w:cs="Tahoma"/>
                <w:szCs w:val="20"/>
                <w:lang w:val="sr-Latn-BA" w:eastAsia="ar-SA"/>
              </w:rPr>
              <w:t>. Jedinična cijena Robe je fiksna i ne mijenja se za vrijeme trajanja Ugovora.</w:t>
            </w:r>
          </w:p>
          <w:p w:rsidR="00904256" w:rsidRDefault="00904256" w:rsidP="00AB2700">
            <w:pPr>
              <w:suppressAutoHyphens/>
              <w:snapToGrid w:val="0"/>
              <w:spacing w:after="0" w:line="240" w:lineRule="auto"/>
              <w:rPr>
                <w:rFonts w:ascii="Tahoma" w:eastAsia="Times New Roman" w:hAnsi="Tahoma" w:cs="Tahoma"/>
                <w:b/>
                <w:i/>
                <w:szCs w:val="20"/>
                <w:lang w:val="sr-Latn-BA" w:eastAsia="ar-SA"/>
              </w:rPr>
            </w:pPr>
          </w:p>
          <w:p w:rsidR="00AB2700" w:rsidRPr="00AB2700" w:rsidRDefault="00AB2700" w:rsidP="00AB2700">
            <w:pPr>
              <w:suppressAutoHyphens/>
              <w:snapToGrid w:val="0"/>
              <w:spacing w:after="0" w:line="240" w:lineRule="auto"/>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t>2.</w:t>
            </w:r>
            <w:r w:rsidR="00455117">
              <w:rPr>
                <w:rFonts w:ascii="Tahoma" w:eastAsia="Times New Roman" w:hAnsi="Tahoma" w:cs="Tahoma"/>
                <w:szCs w:val="20"/>
                <w:lang w:val="sr-Latn-BA" w:eastAsia="ar-SA"/>
              </w:rPr>
              <w:t>4</w:t>
            </w:r>
            <w:r w:rsidRPr="000B7B30">
              <w:rPr>
                <w:rFonts w:ascii="Tahoma" w:eastAsia="Times New Roman" w:hAnsi="Tahoma" w:cs="Tahoma"/>
                <w:szCs w:val="20"/>
                <w:lang w:val="sr-Latn-BA" w:eastAsia="ar-SA"/>
              </w:rPr>
              <w:t>. Troškovi carinjenja koji su neophodni za uvoz, uz plaćanje svih dažbina, poreza i taksi, koji se naplaćuju prilikom uvoza Robe nisu uključeni u cijenu i plaća ih Kupac.</w:t>
            </w:r>
          </w:p>
          <w:p w:rsidR="00EA7DEC" w:rsidRPr="000B7B30" w:rsidRDefault="00EA7DEC" w:rsidP="00336863">
            <w:pPr>
              <w:suppressAutoHyphens/>
              <w:snapToGrid w:val="0"/>
              <w:spacing w:after="0" w:line="240" w:lineRule="auto"/>
              <w:rPr>
                <w:rFonts w:ascii="Tahoma" w:eastAsia="Times New Roman" w:hAnsi="Tahoma" w:cs="Tahoma"/>
                <w:i/>
                <w:szCs w:val="20"/>
                <w:lang w:val="sr-Latn-BA" w:eastAsia="ar-SA"/>
              </w:rPr>
            </w:pPr>
          </w:p>
          <w:p w:rsidR="008B299C" w:rsidRPr="000B7B30" w:rsidRDefault="008B299C" w:rsidP="00575742">
            <w:pPr>
              <w:suppressAutoHyphens/>
              <w:snapToGrid w:val="0"/>
              <w:spacing w:after="0" w:line="240" w:lineRule="auto"/>
              <w:rPr>
                <w:rFonts w:ascii="Tahoma" w:eastAsia="Times New Roman" w:hAnsi="Tahoma" w:cs="Tahoma"/>
                <w:szCs w:val="20"/>
                <w:lang w:val="sr-Cyrl-RS" w:eastAsia="ar-SA"/>
              </w:rPr>
            </w:pPr>
          </w:p>
          <w:p w:rsidR="00336863" w:rsidRPr="000B7B30" w:rsidRDefault="00336863" w:rsidP="00575742">
            <w:pPr>
              <w:suppressAutoHyphens/>
              <w:snapToGrid w:val="0"/>
              <w:spacing w:after="0" w:line="240" w:lineRule="auto"/>
              <w:rPr>
                <w:rFonts w:ascii="Tahoma" w:eastAsia="Times New Roman" w:hAnsi="Tahoma" w:cs="Tahoma"/>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r>
            <w:r w:rsidR="00A167E1" w:rsidRPr="000B7B30">
              <w:rPr>
                <w:rFonts w:ascii="Tahoma" w:eastAsia="Times New Roman" w:hAnsi="Tahoma" w:cs="Tahoma"/>
                <w:b/>
                <w:lang w:val="sr-Latn-BA" w:eastAsia="ar-SA"/>
              </w:rPr>
              <w:t>USLOVI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PLAĆANjA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F53247" w:rsidRDefault="00F53247" w:rsidP="00285CBE">
            <w:pPr>
              <w:suppressAutoHyphens/>
              <w:snapToGrid w:val="0"/>
              <w:spacing w:after="0" w:line="240" w:lineRule="auto"/>
              <w:jc w:val="both"/>
              <w:rPr>
                <w:rFonts w:ascii="Tahoma" w:eastAsia="Times New Roman" w:hAnsi="Tahoma" w:cs="Tahoma"/>
                <w:b/>
                <w:sz w:val="20"/>
                <w:szCs w:val="20"/>
                <w:lang w:val="sr-Cyrl-RS" w:eastAsia="ar-SA"/>
              </w:rPr>
            </w:pPr>
          </w:p>
          <w:p w:rsidR="00AB2700" w:rsidRPr="000B7B30" w:rsidRDefault="00AB2700" w:rsidP="00285CBE">
            <w:pPr>
              <w:suppressAutoHyphens/>
              <w:snapToGrid w:val="0"/>
              <w:spacing w:after="0" w:line="240" w:lineRule="auto"/>
              <w:jc w:val="both"/>
              <w:rPr>
                <w:rFonts w:ascii="Tahoma" w:eastAsia="Times New Roman" w:hAnsi="Tahoma" w:cs="Tahoma"/>
                <w:b/>
                <w:sz w:val="20"/>
                <w:szCs w:val="20"/>
                <w:lang w:val="sr-Cyrl-RS" w:eastAsia="ar-SA"/>
              </w:rPr>
            </w:pPr>
          </w:p>
          <w:p w:rsidR="0098639D" w:rsidRPr="000B7B30" w:rsidRDefault="0098639D" w:rsidP="00285CBE">
            <w:pPr>
              <w:suppressAutoHyphens/>
              <w:snapToGrid w:val="0"/>
              <w:spacing w:after="0" w:line="240" w:lineRule="auto"/>
              <w:jc w:val="both"/>
              <w:rPr>
                <w:rFonts w:ascii="Tahoma" w:eastAsia="Times New Roman" w:hAnsi="Tahoma" w:cs="Tahoma"/>
                <w:b/>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4. </w:t>
            </w:r>
            <w:r w:rsidR="00A167E1" w:rsidRPr="000B7B30">
              <w:rPr>
                <w:rFonts w:ascii="Tahoma" w:eastAsia="Times New Roman" w:hAnsi="Tahoma" w:cs="Tahoma"/>
                <w:b/>
                <w:szCs w:val="20"/>
                <w:lang w:val="es-SV" w:eastAsia="ar-SA"/>
              </w:rPr>
              <w:t>ROKOVI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USLOVI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ISPORUKE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450237" w:rsidRPr="000B7B30" w:rsidRDefault="00336863" w:rsidP="00450237">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00450237" w:rsidRPr="00DC1BCE">
              <w:rPr>
                <w:rFonts w:ascii="Tahoma" w:hAnsi="Tahoma" w:cs="Tahoma"/>
                <w:lang w:val="sr-Latn-BA"/>
              </w:rPr>
              <w:t xml:space="preserve">Krajnji rok za isporuku Robe iznosi </w:t>
            </w:r>
            <w:r w:rsidR="00450237" w:rsidRPr="00DC1BCE">
              <w:rPr>
                <w:rFonts w:ascii="Tahoma" w:hAnsi="Tahoma" w:cs="Tahoma"/>
                <w:lang w:val="sr-Cyrl-RS"/>
              </w:rPr>
              <w:t>______</w:t>
            </w:r>
            <w:r w:rsidR="00450237" w:rsidRPr="00DC1BCE">
              <w:rPr>
                <w:rFonts w:ascii="Tahoma" w:hAnsi="Tahoma" w:cs="Tahoma"/>
                <w:lang w:val="sr-Latn-BA"/>
              </w:rPr>
              <w:t xml:space="preserve"> dan</w:t>
            </w:r>
            <w:r w:rsidR="00450237" w:rsidRPr="00DC1BCE">
              <w:rPr>
                <w:rFonts w:ascii="Tahoma" w:hAnsi="Tahoma" w:cs="Tahoma"/>
                <w:lang w:val="sr-Cyrl-RS"/>
              </w:rPr>
              <w:t>а</w:t>
            </w:r>
            <w:r w:rsidR="00450237" w:rsidRPr="00DC1BCE">
              <w:rPr>
                <w:rFonts w:ascii="Tahoma" w:hAnsi="Tahoma" w:cs="Tahoma"/>
                <w:lang w:val="sr-Latn-BA"/>
              </w:rPr>
              <w:t xml:space="preserve"> od datuma</w:t>
            </w:r>
            <w:r w:rsidR="00455117" w:rsidRPr="009C73AA">
              <w:rPr>
                <w:rFonts w:ascii="Tahoma" w:hAnsi="Tahoma" w:cs="Tahoma"/>
                <w:lang w:val="sr-Cyrl-RS"/>
              </w:rPr>
              <w:t xml:space="preserve"> </w:t>
            </w:r>
            <w:r w:rsidR="00DB1679" w:rsidRPr="00DC1BCE">
              <w:rPr>
                <w:rFonts w:ascii="Tahoma" w:hAnsi="Tahoma" w:cs="Tahoma"/>
                <w:lang w:val="sr-Latn-RS"/>
              </w:rPr>
              <w:t xml:space="preserve">zahtjeva Kupca, kojom se utvrđuje količina Robe sa naznakom </w:t>
            </w:r>
            <w:r w:rsidR="00CC4F05" w:rsidRPr="00DC1BCE">
              <w:rPr>
                <w:rFonts w:ascii="Tahoma" w:hAnsi="Tahoma" w:cs="Tahoma"/>
                <w:lang w:val="sr-Latn-RS"/>
              </w:rPr>
              <w:t>ods</w:t>
            </w:r>
            <w:r w:rsidR="00EC2F59" w:rsidRPr="00DC1BCE">
              <w:rPr>
                <w:rFonts w:ascii="Tahoma" w:hAnsi="Tahoma" w:cs="Tahoma"/>
                <w:lang w:val="sr-Latn-RS"/>
              </w:rPr>
              <w:t>t</w:t>
            </w:r>
            <w:r w:rsidR="00CC4F05" w:rsidRPr="00DC1BCE">
              <w:rPr>
                <w:rFonts w:ascii="Tahoma" w:hAnsi="Tahoma" w:cs="Tahoma"/>
                <w:lang w:val="sr-Latn-RS"/>
              </w:rPr>
              <w:t>upanja</w:t>
            </w:r>
            <w:r w:rsidR="00450237" w:rsidRPr="00DC1BCE">
              <w:rPr>
                <w:rFonts w:ascii="Tahoma" w:hAnsi="Tahoma" w:cs="Tahoma"/>
                <w:lang w:val="sr-Latn-BA"/>
              </w:rPr>
              <w:t>.</w:t>
            </w:r>
            <w:r w:rsidR="00450237" w:rsidRPr="000B7B30">
              <w:rPr>
                <w:rFonts w:ascii="Tahoma" w:eastAsia="Times New Roman" w:hAnsi="Tahoma" w:cs="Tahoma"/>
                <w:lang w:val="sr-Latn-BA" w:eastAsia="ar-SA"/>
              </w:rPr>
              <w:t xml:space="preserve"> </w:t>
            </w:r>
          </w:p>
          <w:p w:rsidR="00AE6D67" w:rsidRPr="000B7B30" w:rsidRDefault="00AE6D67" w:rsidP="00336863">
            <w:pPr>
              <w:suppressAutoHyphens/>
              <w:snapToGrid w:val="0"/>
              <w:spacing w:after="0" w:line="240" w:lineRule="auto"/>
              <w:jc w:val="both"/>
              <w:rPr>
                <w:rFonts w:ascii="Tahoma" w:eastAsia="Times New Roman" w:hAnsi="Tahoma" w:cs="Tahoma"/>
                <w:lang w:val="sr-Latn-BA" w:eastAsia="ar-SA"/>
              </w:rPr>
            </w:pPr>
          </w:p>
          <w:p w:rsidR="00336863"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lastRenderedPageBreak/>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C74E9B" w:rsidRPr="000B7B30" w:rsidRDefault="00C74E9B" w:rsidP="00336863">
            <w:pPr>
              <w:suppressAutoHyphens/>
              <w:snapToGrid w:val="0"/>
              <w:spacing w:after="0"/>
              <w:jc w:val="both"/>
              <w:rPr>
                <w:rFonts w:ascii="Tahoma" w:eastAsia="Times New Roman" w:hAnsi="Tahoma" w:cs="Tahoma"/>
                <w:lang w:val="sr-Latn-BA" w:eastAsia="ar-SA"/>
              </w:rPr>
            </w:pP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336863" w:rsidRPr="000B7B30" w:rsidRDefault="00336863" w:rsidP="00336863">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0306BF"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D60E56"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0306BF" w:rsidRPr="000B7B30" w:rsidRDefault="000306BF" w:rsidP="00336863">
            <w:pPr>
              <w:suppressAutoHyphens/>
              <w:snapToGrid w:val="0"/>
              <w:spacing w:after="0" w:line="240" w:lineRule="auto"/>
              <w:jc w:val="both"/>
              <w:rPr>
                <w:rFonts w:ascii="Tahoma" w:eastAsia="Times New Roman" w:hAnsi="Tahoma" w:cs="Tahoma"/>
                <w:szCs w:val="20"/>
                <w:lang w:val="sr-Latn-BA" w:eastAsia="ar-SA"/>
              </w:rPr>
            </w:pPr>
          </w:p>
          <w:p w:rsidR="00336863"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C74E9B" w:rsidRPr="000B7B30" w:rsidRDefault="00C74E9B" w:rsidP="00336863">
            <w:pPr>
              <w:suppressAutoHyphens/>
              <w:snapToGrid w:val="0"/>
              <w:spacing w:after="0" w:line="240" w:lineRule="auto"/>
              <w:jc w:val="both"/>
              <w:rPr>
                <w:rFonts w:ascii="Tahoma" w:hAnsi="Tahoma" w:cs="Tahoma"/>
                <w:lang w:val="sr-Latn-BA"/>
              </w:rPr>
            </w:pPr>
          </w:p>
          <w:p w:rsidR="00336863" w:rsidRPr="000B7B30" w:rsidRDefault="00336863" w:rsidP="00336863">
            <w:pPr>
              <w:spacing w:after="0"/>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336863" w:rsidRPr="000E407B"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sidR="00AB2700">
              <w:rPr>
                <w:rFonts w:ascii="Tahoma" w:eastAsia="Times New Roman" w:hAnsi="Tahoma" w:cs="Tahoma"/>
                <w:i/>
                <w:szCs w:val="20"/>
                <w:lang w:val="sr-Latn-BA" w:eastAsia="ar-SA"/>
              </w:rPr>
              <w:t xml:space="preserve"> teritorije Bosne i Hercegovine)</w:t>
            </w:r>
            <w:r w:rsidRPr="000B7B30">
              <w:rPr>
                <w:lang w:val="sr-Latn-BA"/>
              </w:rPr>
              <w:t xml:space="preserve"> </w:t>
            </w:r>
            <w:r w:rsidRPr="000B7B30">
              <w:rPr>
                <w:rFonts w:ascii="Tahoma" w:eastAsia="Times New Roman" w:hAnsi="Tahoma" w:cs="Tahoma"/>
                <w:szCs w:val="20"/>
                <w:lang w:val="sr-Latn-BA" w:eastAsia="ar-SA"/>
              </w:rPr>
              <w:t>i</w:t>
            </w:r>
            <w:r w:rsidR="000E407B">
              <w:rPr>
                <w:rFonts w:ascii="Tahoma" w:eastAsia="Times New Roman" w:hAnsi="Tahoma" w:cs="Tahoma"/>
                <w:b/>
                <w:i/>
                <w:szCs w:val="20"/>
                <w:lang w:val="sr-Latn-BA" w:eastAsia="ar-SA"/>
              </w:rPr>
              <w:t xml:space="preserve"> </w:t>
            </w:r>
            <w:r w:rsidRPr="000B7B30">
              <w:rPr>
                <w:rFonts w:ascii="Tahoma" w:eastAsia="Times New Roman" w:hAnsi="Tahoma" w:cs="Tahoma"/>
                <w:szCs w:val="20"/>
                <w:lang w:val="sr-Latn-BA" w:eastAsia="ar-SA"/>
              </w:rPr>
              <w:t xml:space="preserve">odvagom prilikom prijema robe na </w:t>
            </w:r>
            <w:r w:rsidR="000E407B" w:rsidRPr="00336863">
              <w:rPr>
                <w:rFonts w:ascii="Tahoma" w:eastAsia="Times New Roman" w:hAnsi="Tahoma" w:cs="Tahoma"/>
                <w:szCs w:val="20"/>
                <w:lang w:val="sr-Latn-BA" w:eastAsia="ar-SA"/>
              </w:rPr>
              <w:t>odvagom prilikom prijema robe na skladište „Rafinerije ulja</w:t>
            </w:r>
            <w:r w:rsidR="000E407B" w:rsidRPr="00336863">
              <w:rPr>
                <w:rFonts w:ascii="Tahoma" w:eastAsia="Times New Roman" w:hAnsi="Tahoma" w:cs="Tahoma"/>
                <w:szCs w:val="20"/>
                <w:lang w:val="sr-Cyrl-RS" w:eastAsia="ar-SA"/>
              </w:rPr>
              <w:t xml:space="preserve"> </w:t>
            </w:r>
            <w:r w:rsidR="000E407B">
              <w:rPr>
                <w:rFonts w:ascii="Tahoma" w:eastAsia="Times New Roman" w:hAnsi="Tahoma" w:cs="Tahoma"/>
                <w:szCs w:val="20"/>
                <w:lang w:val="sr-Latn-BA" w:eastAsia="ar-SA"/>
              </w:rPr>
              <w:t>Modriča“a.d. Modriča,</w:t>
            </w:r>
          </w:p>
          <w:p w:rsidR="0098639D" w:rsidRPr="000B7B30" w:rsidRDefault="0098639D" w:rsidP="00336863">
            <w:pPr>
              <w:suppressAutoHyphens/>
              <w:snapToGrid w:val="0"/>
              <w:spacing w:after="0" w:line="240" w:lineRule="auto"/>
              <w:jc w:val="both"/>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0306BF" w:rsidRPr="000B7B30" w:rsidRDefault="000306BF" w:rsidP="00336863">
            <w:pPr>
              <w:suppressAutoHyphens/>
              <w:snapToGrid w:val="0"/>
              <w:spacing w:after="0" w:line="240" w:lineRule="auto"/>
              <w:jc w:val="both"/>
              <w:rPr>
                <w:rFonts w:ascii="Tahoma" w:eastAsia="Times New Roman" w:hAnsi="Tahoma" w:cs="Tahoma"/>
                <w:b/>
                <w:i/>
                <w:szCs w:val="20"/>
                <w:lang w:val="sr-Latn-BA" w:eastAsia="ar-SA"/>
              </w:rPr>
            </w:pPr>
          </w:p>
          <w:p w:rsidR="00D60E56" w:rsidRDefault="00800C25" w:rsidP="00336863">
            <w:pPr>
              <w:suppressAutoHyphens/>
              <w:snapToGrid w:val="0"/>
              <w:spacing w:after="0" w:line="240" w:lineRule="auto"/>
              <w:jc w:val="both"/>
              <w:rPr>
                <w:rFonts w:ascii="Tahoma" w:eastAsia="Times New Roman" w:hAnsi="Tahoma" w:cs="Tahoma"/>
                <w:i/>
                <w:szCs w:val="20"/>
                <w:lang w:val="sr-Latn-BA" w:eastAsia="ar-SA"/>
              </w:rPr>
            </w:pPr>
            <w:r w:rsidRPr="000B7B30">
              <w:rPr>
                <w:rFonts w:ascii="Tahoma" w:eastAsia="Times New Roman" w:hAnsi="Tahoma" w:cs="Tahoma"/>
                <w:b/>
                <w:i/>
                <w:szCs w:val="20"/>
                <w:lang w:val="sr-Latn-BA" w:eastAsia="ar-SA"/>
              </w:rPr>
              <w:t>opci</w:t>
            </w:r>
            <w:r w:rsidR="00AB2700">
              <w:rPr>
                <w:rFonts w:ascii="Tahoma" w:eastAsia="Times New Roman" w:hAnsi="Tahoma" w:cs="Tahoma"/>
                <w:b/>
                <w:i/>
                <w:szCs w:val="20"/>
                <w:lang w:val="sr-Latn-BA" w:eastAsia="ar-SA"/>
              </w:rPr>
              <w:t>ja</w:t>
            </w:r>
            <w:r w:rsidR="0098639D" w:rsidRPr="000B7B30">
              <w:rPr>
                <w:rFonts w:ascii="Tahoma" w:eastAsia="Times New Roman" w:hAnsi="Tahoma" w:cs="Tahoma"/>
                <w:i/>
                <w:szCs w:val="20"/>
                <w:lang w:val="sr-Latn-BA" w:eastAsia="ar-SA"/>
              </w:rPr>
              <w:t xml:space="preserve">: </w:t>
            </w:r>
            <w:r w:rsidR="00C058D5" w:rsidRPr="000B7B30">
              <w:rPr>
                <w:rFonts w:ascii="Tahoma" w:eastAsia="Times New Roman" w:hAnsi="Tahoma" w:cs="Tahoma"/>
                <w:i/>
                <w:szCs w:val="20"/>
                <w:lang w:val="sr-Latn-BA" w:eastAsia="ar-SA"/>
              </w:rPr>
              <w:t>ili u skladu sa Zapisnikom o kvalitativnom prijemu robe koji Naručilac potpisuje u roku od 15 dana od dana isporuke Robe.</w:t>
            </w:r>
          </w:p>
          <w:p w:rsidR="00C74E9B" w:rsidRPr="000B7B30" w:rsidRDefault="00C74E9B" w:rsidP="00336863">
            <w:pPr>
              <w:suppressAutoHyphens/>
              <w:snapToGrid w:val="0"/>
              <w:spacing w:after="0" w:line="240" w:lineRule="auto"/>
              <w:jc w:val="both"/>
              <w:rPr>
                <w:rFonts w:ascii="Tahoma" w:eastAsia="Times New Roman" w:hAnsi="Tahoma" w:cs="Tahoma"/>
                <w:szCs w:val="20"/>
                <w:lang w:val="sr-Latn-BA" w:eastAsia="ar-SA"/>
              </w:rPr>
            </w:pPr>
          </w:p>
          <w:p w:rsidR="00D60E56"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 xml:space="preserve">U slučaju da Kupac ima prigovor vezano za količinu i kvalitet preuzete Robe, dužan je da u roku od 15 dana </w:t>
            </w:r>
            <w:r w:rsidRPr="000B7B30">
              <w:rPr>
                <w:rFonts w:ascii="Tahoma" w:hAnsi="Tahoma" w:cs="Tahoma"/>
                <w:lang w:val="sr-Latn-BA"/>
              </w:rPr>
              <w:lastRenderedPageBreak/>
              <w:t>nakon isporuke Robe dostavi takav prigovor Prodavcu u pismenom obliku.</w:t>
            </w:r>
          </w:p>
          <w:p w:rsidR="00C74E9B" w:rsidRPr="000B7B30" w:rsidRDefault="00C74E9B" w:rsidP="00336863">
            <w:pPr>
              <w:suppressAutoHyphens/>
              <w:snapToGrid w:val="0"/>
              <w:spacing w:after="0" w:line="240" w:lineRule="auto"/>
              <w:jc w:val="both"/>
              <w:rPr>
                <w:rFonts w:ascii="Tahoma" w:hAnsi="Tahoma" w:cs="Tahoma"/>
                <w:lang w:val="sr-Latn-BA"/>
              </w:rPr>
            </w:pPr>
          </w:p>
          <w:p w:rsidR="009C73AA" w:rsidRDefault="00336863" w:rsidP="009C73AA">
            <w:pPr>
              <w:suppressAutoHyphens/>
              <w:snapToGrid w:val="0"/>
              <w:spacing w:after="0" w:line="240" w:lineRule="auto"/>
              <w:ind w:right="57"/>
              <w:jc w:val="both"/>
              <w:rPr>
                <w:rFonts w:ascii="Tahoma" w:hAnsi="Tahoma" w:cs="Tahoma"/>
                <w:lang w:val="sr-Latn-BA"/>
              </w:rPr>
            </w:pPr>
            <w:r w:rsidRPr="000B7B30">
              <w:rPr>
                <w:rFonts w:ascii="Tahoma" w:eastAsia="Times New Roman" w:hAnsi="Tahoma" w:cs="Tahoma"/>
                <w:szCs w:val="20"/>
                <w:lang w:val="sr-Cyrl-RS" w:eastAsia="ar-SA"/>
              </w:rPr>
              <w:t xml:space="preserve">4.7. </w:t>
            </w:r>
            <w:r w:rsidR="009C73AA" w:rsidRPr="00AC2C5B">
              <w:rPr>
                <w:rFonts w:ascii="Tahoma" w:hAnsi="Tahoma" w:cs="Tahoma"/>
                <w:lang w:val="sr-Latn-BA"/>
              </w:rPr>
              <w:t xml:space="preserve">U slučaju isporuke Robe u nedovoljnoj količini, Kupac ima pravo da plati samo onu količinu Robe koja je isporučena. </w:t>
            </w:r>
            <w:r w:rsidR="009C73AA" w:rsidRPr="00AC2C5B">
              <w:rPr>
                <w:rFonts w:ascii="Tahoma" w:hAnsi="Tahoma" w:cs="Tahoma"/>
                <w:lang w:val="sr-Cyrl-RS"/>
              </w:rPr>
              <w:t xml:space="preserve">Dozvoljeno odstupanje prilikom odvage u „Rafineriji ulja Modriča“ a.d. je ± 40 kg </w:t>
            </w:r>
            <w:r w:rsidR="009C73AA" w:rsidRPr="00AC2C5B">
              <w:rPr>
                <w:rFonts w:ascii="Tahoma" w:hAnsi="Tahoma" w:cs="Tahoma"/>
                <w:lang w:val="sr-Latn-RS"/>
              </w:rPr>
              <w:t>za svaku pojedinačnu isporuku.</w:t>
            </w:r>
          </w:p>
          <w:p w:rsidR="000306BF" w:rsidRPr="009C73AA" w:rsidRDefault="000306BF" w:rsidP="00336863">
            <w:pPr>
              <w:suppressAutoHyphens/>
              <w:snapToGrid w:val="0"/>
              <w:spacing w:after="0" w:line="240" w:lineRule="auto"/>
              <w:jc w:val="both"/>
              <w:rPr>
                <w:rFonts w:ascii="Tahoma" w:eastAsia="Times New Roman" w:hAnsi="Tahoma" w:cs="Tahoma"/>
                <w:szCs w:val="20"/>
                <w:lang w:val="sr-Latn-BA" w:eastAsia="ar-SA"/>
              </w:rPr>
            </w:pPr>
          </w:p>
          <w:p w:rsidR="00C74E9B" w:rsidRDefault="00C74E9B" w:rsidP="00336863">
            <w:pPr>
              <w:suppressAutoHyphens/>
              <w:snapToGrid w:val="0"/>
              <w:spacing w:after="0" w:line="240" w:lineRule="auto"/>
              <w:jc w:val="both"/>
              <w:rPr>
                <w:rFonts w:ascii="Tahoma" w:eastAsia="Times New Roman" w:hAnsi="Tahoma" w:cs="Tahoma"/>
                <w:szCs w:val="20"/>
                <w:lang w:val="sr-Cyrl-RS" w:eastAsia="ar-SA"/>
              </w:rPr>
            </w:pPr>
          </w:p>
          <w:p w:rsidR="00AB270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000E407B">
              <w:rPr>
                <w:rFonts w:ascii="Tahoma" w:eastAsia="Times New Roman" w:hAnsi="Tahoma" w:cs="Tahoma"/>
                <w:szCs w:val="20"/>
                <w:lang w:val="sr-Latn-RS" w:eastAsia="ar-SA"/>
              </w:rPr>
              <w:t xml:space="preserve">15 dana </w:t>
            </w:r>
            <w:r w:rsidRPr="000B7B30">
              <w:rPr>
                <w:rFonts w:ascii="Tahoma" w:eastAsia="Times New Roman" w:hAnsi="Tahoma" w:cs="Tahoma"/>
                <w:szCs w:val="20"/>
                <w:lang w:val="sr-Latn-BA" w:eastAsia="ar-SA"/>
              </w:rPr>
              <w:t>od trenutka kada o tome obavjesti Prodavaca.</w:t>
            </w:r>
          </w:p>
          <w:p w:rsidR="00C74E9B" w:rsidRPr="000B7B30" w:rsidRDefault="00C74E9B" w:rsidP="00336863">
            <w:pPr>
              <w:suppressAutoHyphens/>
              <w:snapToGrid w:val="0"/>
              <w:spacing w:after="0" w:line="240" w:lineRule="auto"/>
              <w:jc w:val="both"/>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0306BF" w:rsidRPr="000B7B30" w:rsidRDefault="000306BF"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5. </w:t>
            </w:r>
            <w:r w:rsidR="00A167E1" w:rsidRPr="000B7B30">
              <w:rPr>
                <w:rFonts w:ascii="Tahoma" w:eastAsia="Times New Roman" w:hAnsi="Tahoma" w:cs="Tahoma"/>
                <w:b/>
                <w:szCs w:val="20"/>
                <w:lang w:val="sr-Latn-BA" w:eastAsia="ar-SA"/>
              </w:rPr>
              <w:t>AMBALAŽA</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OZNAČAVANjE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231249" w:rsidRPr="000B7B30" w:rsidRDefault="00231249" w:rsidP="00157EDF">
            <w:pPr>
              <w:suppressAutoHyphens/>
              <w:snapToGrid w:val="0"/>
              <w:spacing w:after="0" w:line="240" w:lineRule="auto"/>
              <w:jc w:val="both"/>
              <w:rPr>
                <w:rFonts w:ascii="Tahoma" w:eastAsia="Times New Roman" w:hAnsi="Tahoma" w:cs="Tahoma"/>
                <w:sz w:val="20"/>
                <w:szCs w:val="20"/>
                <w:lang w:val="sr-Latn-BA" w:eastAsia="ar-SA"/>
              </w:rPr>
            </w:pPr>
          </w:p>
          <w:p w:rsidR="00696AEA" w:rsidRPr="000B7B30" w:rsidRDefault="00696AEA" w:rsidP="00157EDF">
            <w:pPr>
              <w:suppressAutoHyphens/>
              <w:snapToGrid w:val="0"/>
              <w:spacing w:after="0" w:line="240" w:lineRule="auto"/>
              <w:jc w:val="both"/>
              <w:rPr>
                <w:rFonts w:ascii="Tahoma" w:eastAsia="Times New Roman" w:hAnsi="Tahoma" w:cs="Tahoma"/>
                <w:sz w:val="20"/>
                <w:szCs w:val="20"/>
                <w:lang w:val="sr-Latn-BA"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6. </w:t>
            </w:r>
            <w:r w:rsidR="00A167E1" w:rsidRPr="000B7B30">
              <w:rPr>
                <w:rFonts w:ascii="Tahoma" w:eastAsia="Times New Roman" w:hAnsi="Tahoma" w:cs="Tahoma"/>
                <w:b/>
                <w:szCs w:val="20"/>
                <w:lang w:val="es-SV" w:eastAsia="ar-SA"/>
              </w:rPr>
              <w:t>GARANCIJE</w:t>
            </w:r>
          </w:p>
          <w:p w:rsidR="00575742" w:rsidRPr="000B7B30" w:rsidRDefault="00575742" w:rsidP="00575742">
            <w:pPr>
              <w:suppressAutoHyphens/>
              <w:snapToGrid w:val="0"/>
              <w:spacing w:after="0" w:line="240" w:lineRule="auto"/>
              <w:rPr>
                <w:rFonts w:ascii="Tahoma" w:eastAsia="Times New Roman" w:hAnsi="Tahoma" w:cs="Tahoma"/>
                <w:sz w:val="20"/>
                <w:szCs w:val="20"/>
                <w:lang w:val="es-SV" w:eastAsia="ar-SA"/>
              </w:rPr>
            </w:pPr>
          </w:p>
          <w:p w:rsidR="00D60E56" w:rsidRPr="000B7B30" w:rsidRDefault="00D60E56" w:rsidP="00D60E56">
            <w:pPr>
              <w:spacing w:after="0"/>
              <w:ind w:right="-279"/>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D60E56" w:rsidRPr="000B7B30" w:rsidRDefault="00D60E56" w:rsidP="00D60E56">
            <w:pPr>
              <w:spacing w:after="0"/>
              <w:ind w:right="-279"/>
              <w:rPr>
                <w:rFonts w:ascii="Tahoma" w:hAnsi="Tahoma" w:cs="Tahoma"/>
                <w:lang w:val="sr-Latn-BA"/>
              </w:rPr>
            </w:pPr>
            <w:r w:rsidRPr="000B7B30">
              <w:rPr>
                <w:rFonts w:ascii="Tahoma" w:hAnsi="Tahoma" w:cs="Tahoma"/>
                <w:lang w:val="sr-Latn-BA"/>
              </w:rPr>
              <w:t>Prodavac garantuje: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D60E56" w:rsidRPr="000B7B30" w:rsidRDefault="00D60E56" w:rsidP="00D60E56">
            <w:pPr>
              <w:suppressAutoHyphens/>
              <w:snapToGrid w:val="0"/>
              <w:spacing w:after="0" w:line="240" w:lineRule="auto"/>
              <w:jc w:val="both"/>
              <w:rPr>
                <w:rFonts w:ascii="Tahoma" w:eastAsia="Times New Roman" w:hAnsi="Tahoma" w:cs="Tahoma"/>
                <w:szCs w:val="20"/>
                <w:lang w:eastAsia="ar-SA"/>
              </w:rPr>
            </w:pPr>
          </w:p>
          <w:p w:rsidR="00C74E9B"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lastRenderedPageBreak/>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7029FA" w:rsidRDefault="007029FA" w:rsidP="0098639D">
            <w:pPr>
              <w:widowControl w:val="0"/>
              <w:suppressAutoHyphens/>
              <w:snapToGrid w:val="0"/>
              <w:spacing w:after="0" w:line="240" w:lineRule="auto"/>
              <w:jc w:val="both"/>
              <w:rPr>
                <w:rFonts w:ascii="Tahoma" w:eastAsia="Times New Roman" w:hAnsi="Tahoma" w:cs="Tahoma"/>
                <w:szCs w:val="20"/>
                <w:lang w:val="sr-Latn-BA" w:eastAsia="ar-SA"/>
              </w:rPr>
            </w:pPr>
          </w:p>
          <w:p w:rsidR="00D60E56" w:rsidRPr="000B7B30" w:rsidRDefault="00D60E56" w:rsidP="0098639D">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6.3. </w:t>
            </w:r>
            <w:r w:rsidRPr="000B7B30">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w:t>
            </w:r>
            <w:r w:rsidR="0098639D" w:rsidRPr="000B7B30">
              <w:rPr>
                <w:rFonts w:ascii="Tahoma" w:hAnsi="Tahoma" w:cs="Tahoma"/>
                <w:lang w:val="sr-Latn-BA"/>
              </w:rPr>
              <w:t>a predviđenim rokovima isporuke</w:t>
            </w:r>
            <w:r w:rsidR="00C058D5" w:rsidRPr="000B7B30">
              <w:rPr>
                <w:rFonts w:ascii="Tahoma" w:hAnsi="Tahoma" w:cs="Tahoma"/>
                <w:lang w:val="sr-Latn-BA"/>
              </w:rPr>
              <w:t>, te nadoknaditi Kupcu gubitke koji su potvrđeni dokumentima</w:t>
            </w:r>
            <w:r w:rsidR="0098639D" w:rsidRPr="000B7B30">
              <w:rPr>
                <w:rFonts w:ascii="Tahoma" w:eastAsia="Times New Roman" w:hAnsi="Tahoma" w:cs="Tahoma"/>
                <w:szCs w:val="20"/>
                <w:lang w:val="sr-Latn-BA" w:eastAsia="ar-SA"/>
              </w:rPr>
              <w:t>.</w:t>
            </w:r>
          </w:p>
          <w:p w:rsidR="00D60E56" w:rsidRPr="000B7B30" w:rsidRDefault="00D60E56" w:rsidP="00D60E56">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D60E56" w:rsidRPr="000B7B30" w:rsidRDefault="00D60E56" w:rsidP="00D60E56">
            <w:pPr>
              <w:suppressAutoHyphens/>
              <w:snapToGrid w:val="0"/>
              <w:spacing w:after="0" w:line="240" w:lineRule="auto"/>
              <w:rPr>
                <w:rFonts w:ascii="Tahoma" w:hAnsi="Tahoma" w:cs="Tahoma"/>
                <w:lang w:val="sr-Latn-BA"/>
              </w:rPr>
            </w:pPr>
          </w:p>
          <w:p w:rsidR="00D60E56" w:rsidRPr="000B7B30" w:rsidRDefault="00D60E56" w:rsidP="00D60E56">
            <w:pPr>
              <w:suppressAutoHyphens/>
              <w:snapToGrid w:val="0"/>
              <w:spacing w:after="0" w:line="240" w:lineRule="auto"/>
              <w:rPr>
                <w:rFonts w:ascii="Tahoma" w:hAnsi="Tahoma" w:cs="Tahoma"/>
                <w:lang w:val="sr-Latn-BA"/>
              </w:rPr>
            </w:pPr>
          </w:p>
          <w:p w:rsidR="00AB2700" w:rsidRPr="000B7B30" w:rsidRDefault="00AB2700" w:rsidP="00D60E56">
            <w:pPr>
              <w:suppressAutoHyphens/>
              <w:snapToGrid w:val="0"/>
              <w:spacing w:after="0" w:line="240" w:lineRule="auto"/>
              <w:rPr>
                <w:rFonts w:ascii="Tahoma" w:hAnsi="Tahoma" w:cs="Tahoma"/>
                <w:color w:val="FF0000"/>
                <w:lang w:val="sr-Latn-BA"/>
              </w:rPr>
            </w:pPr>
          </w:p>
          <w:p w:rsidR="00EB7FE7" w:rsidRPr="00904256" w:rsidRDefault="00EB7FE7" w:rsidP="00D60E56">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r w:rsidR="000B7B30" w:rsidRPr="00904256">
              <w:rPr>
                <w:rFonts w:ascii="Tahoma" w:eastAsia="Times New Roman" w:hAnsi="Tahoma" w:cs="Tahoma"/>
                <w:szCs w:val="20"/>
                <w:lang w:val="sr-Latn-BA" w:eastAsia="ar-SA"/>
              </w:rPr>
              <w:t>.</w:t>
            </w:r>
          </w:p>
          <w:p w:rsidR="00D60E56" w:rsidRPr="000B7B30" w:rsidRDefault="00D60E56" w:rsidP="00D60E56">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25386" w:rsidRPr="000B7B30" w:rsidRDefault="00125386" w:rsidP="00472DC2">
            <w:pPr>
              <w:suppressAutoHyphens/>
              <w:snapToGrid w:val="0"/>
              <w:spacing w:after="0" w:line="240" w:lineRule="auto"/>
              <w:jc w:val="both"/>
              <w:rPr>
                <w:rFonts w:ascii="Tahoma" w:eastAsia="Times New Roman" w:hAnsi="Tahoma" w:cs="Tahoma"/>
                <w:szCs w:val="20"/>
                <w:lang w:val="sr-Latn-BA" w:eastAsia="ar-SA"/>
              </w:rPr>
            </w:pPr>
          </w:p>
          <w:p w:rsidR="00446988" w:rsidRPr="000B7B30" w:rsidRDefault="00446988" w:rsidP="00575742">
            <w:pPr>
              <w:suppressAutoHyphens/>
              <w:snapToGrid w:val="0"/>
              <w:spacing w:after="0" w:line="240" w:lineRule="auto"/>
              <w:rPr>
                <w:rFonts w:ascii="Tahoma" w:eastAsia="Times New Roman" w:hAnsi="Tahoma" w:cs="Tahoma"/>
                <w:b/>
                <w:sz w:val="20"/>
                <w:szCs w:val="20"/>
                <w:lang w:val="sr-Latn-BA" w:eastAsia="ar-SA"/>
              </w:rPr>
            </w:pPr>
          </w:p>
          <w:p w:rsidR="00800C25" w:rsidRPr="000B7B30" w:rsidRDefault="00800C25"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7</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ODGOVORNOST</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STRANA</w:t>
            </w:r>
            <w:r w:rsidR="00575742" w:rsidRPr="000B7B30">
              <w:rPr>
                <w:rFonts w:ascii="Tahoma" w:eastAsia="Times New Roman" w:hAnsi="Tahoma" w:cs="Tahoma"/>
                <w:b/>
                <w:szCs w:val="20"/>
                <w:lang w:val="sr-Latn-BA" w:eastAsia="ar-SA"/>
              </w:rPr>
              <w:t xml:space="preserve"> </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2B4672" w:rsidRDefault="002B4672" w:rsidP="00D60E56">
            <w:pPr>
              <w:suppressAutoHyphens/>
              <w:snapToGrid w:val="0"/>
              <w:spacing w:after="0" w:line="240" w:lineRule="auto"/>
              <w:ind w:right="57"/>
              <w:jc w:val="both"/>
              <w:rPr>
                <w:rFonts w:ascii="Tahoma" w:eastAsia="Times New Roman" w:hAnsi="Tahoma" w:cs="Tahoma"/>
                <w:szCs w:val="20"/>
                <w:lang w:val="sr-Latn-BA" w:eastAsia="ar-SA"/>
              </w:rPr>
            </w:pPr>
          </w:p>
          <w:p w:rsidR="000E407B" w:rsidRPr="000B7B30" w:rsidRDefault="000E407B" w:rsidP="00D60E56">
            <w:pPr>
              <w:suppressAutoHyphens/>
              <w:snapToGrid w:val="0"/>
              <w:spacing w:after="0" w:line="240" w:lineRule="auto"/>
              <w:ind w:right="57"/>
              <w:jc w:val="both"/>
              <w:rPr>
                <w:rFonts w:ascii="Tahoma" w:eastAsia="Times New Roman" w:hAnsi="Tahoma" w:cs="Tahoma"/>
                <w:szCs w:val="20"/>
                <w:lang w:val="sr-Latn-BA" w:eastAsia="ar-SA"/>
              </w:rPr>
            </w:pPr>
          </w:p>
          <w:p w:rsidR="002B4672" w:rsidRDefault="002B4672" w:rsidP="00D60E56">
            <w:pPr>
              <w:suppressAutoHyphens/>
              <w:snapToGrid w:val="0"/>
              <w:spacing w:after="0" w:line="240" w:lineRule="auto"/>
              <w:ind w:right="57"/>
              <w:jc w:val="both"/>
              <w:rPr>
                <w:rFonts w:ascii="Tahoma" w:eastAsia="Times New Roman" w:hAnsi="Tahoma" w:cs="Tahoma"/>
                <w:b/>
                <w:i/>
                <w:szCs w:val="20"/>
                <w:lang w:val="sr-Latn-BA" w:eastAsia="ar-SA"/>
              </w:rPr>
            </w:pPr>
            <w:r w:rsidRPr="000B7B30">
              <w:rPr>
                <w:rFonts w:ascii="Tahoma" w:eastAsia="Times New Roman" w:hAnsi="Tahoma" w:cs="Tahoma"/>
                <w:b/>
                <w:i/>
                <w:szCs w:val="20"/>
                <w:lang w:val="sr-Latn-BA" w:eastAsia="ar-SA"/>
              </w:rPr>
              <w:t>Opci</w:t>
            </w:r>
            <w:r w:rsidR="00AB2700">
              <w:rPr>
                <w:rFonts w:ascii="Tahoma" w:eastAsia="Times New Roman" w:hAnsi="Tahoma" w:cs="Tahoma"/>
                <w:b/>
                <w:i/>
                <w:szCs w:val="20"/>
                <w:lang w:val="sr-Latn-BA" w:eastAsia="ar-SA"/>
              </w:rPr>
              <w:t>ja</w:t>
            </w:r>
            <w:r w:rsidRPr="000B7B30">
              <w:rPr>
                <w:rFonts w:ascii="Tahoma" w:eastAsia="Times New Roman" w:hAnsi="Tahoma" w:cs="Tahoma"/>
                <w:b/>
                <w:i/>
                <w:szCs w:val="20"/>
                <w:lang w:val="sr-Latn-BA" w:eastAsia="ar-SA"/>
              </w:rPr>
              <w:t>:</w:t>
            </w:r>
          </w:p>
          <w:p w:rsidR="00AB2700" w:rsidRPr="000B7B30" w:rsidRDefault="00AB2700" w:rsidP="00D60E56">
            <w:pPr>
              <w:suppressAutoHyphens/>
              <w:snapToGrid w:val="0"/>
              <w:spacing w:after="0" w:line="240" w:lineRule="auto"/>
              <w:ind w:right="57"/>
              <w:jc w:val="both"/>
              <w:rPr>
                <w:rFonts w:ascii="Tahoma" w:eastAsia="Times New Roman" w:hAnsi="Tahoma" w:cs="Tahoma"/>
                <w:szCs w:val="20"/>
                <w:lang w:val="sr-Latn-BA" w:eastAsia="ar-SA"/>
              </w:rPr>
            </w:pPr>
          </w:p>
          <w:p w:rsidR="002B4672" w:rsidRPr="000B7B30" w:rsidRDefault="002B4672" w:rsidP="002B4672">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7.1. Za neizvršavanje i/ili nepotpuno, odnosno djelimično izvršavanje obaveza po ovom Ugovoru, oštećena Strana ima pravo tražiti, od Strane koja je prekršila obaveze, ugovornu kaznu u visini od 0,1%  od vrijednosti Ugovora za svaki dan kašnjenja.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Ukoliko Prodavac u izvršavanju svojih obaveza kasni više od 21 dan, Kupac ima pravo naplatiti </w:t>
            </w:r>
            <w:r w:rsidR="0098639D" w:rsidRPr="000B7B30">
              <w:rPr>
                <w:rFonts w:ascii="Tahoma" w:eastAsia="Times New Roman" w:hAnsi="Tahoma" w:cs="Tahoma"/>
                <w:szCs w:val="20"/>
                <w:lang w:val="sr-Latn-BA" w:eastAsia="ar-SA"/>
              </w:rPr>
              <w:t xml:space="preserve">ugovornu kaznu za </w:t>
            </w:r>
            <w:r w:rsidR="005E0E4D" w:rsidRPr="000B7B30">
              <w:rPr>
                <w:rFonts w:ascii="Tahoma" w:eastAsia="Times New Roman" w:hAnsi="Tahoma" w:cs="Tahoma"/>
                <w:color w:val="000000" w:themeColor="text1"/>
                <w:szCs w:val="20"/>
                <w:lang w:val="sr-Latn-BA" w:eastAsia="ar-SA"/>
              </w:rPr>
              <w:t>neodgovarajuće izvršenje ugovornih obaveza</w:t>
            </w:r>
            <w:r w:rsidRPr="000B7B30">
              <w:rPr>
                <w:rFonts w:ascii="Tahoma" w:eastAsia="Times New Roman" w:hAnsi="Tahoma" w:cs="Tahoma"/>
                <w:color w:val="000000" w:themeColor="text1"/>
                <w:szCs w:val="20"/>
                <w:lang w:val="sr-Latn-BA" w:eastAsia="ar-SA"/>
              </w:rPr>
              <w:t xml:space="preserve"> </w:t>
            </w:r>
            <w:r w:rsidRPr="000B7B30">
              <w:rPr>
                <w:rFonts w:ascii="Tahoma" w:eastAsia="Times New Roman" w:hAnsi="Tahoma" w:cs="Tahoma"/>
                <w:szCs w:val="20"/>
                <w:lang w:val="sr-Latn-BA" w:eastAsia="ar-SA"/>
              </w:rPr>
              <w:t>u iznosu od 10% od vrijednosti Ugovora</w:t>
            </w:r>
            <w:r w:rsidR="0098639D" w:rsidRPr="000B7B30">
              <w:rPr>
                <w:rFonts w:ascii="Tahoma" w:eastAsia="Times New Roman" w:hAnsi="Tahoma" w:cs="Tahoma"/>
                <w:szCs w:val="20"/>
                <w:lang w:val="sr-Latn-BA" w:eastAsia="ar-SA"/>
              </w:rPr>
              <w:t xml:space="preserve"> </w:t>
            </w:r>
            <w:r w:rsidR="00600DDA" w:rsidRPr="000B7B30">
              <w:rPr>
                <w:rFonts w:ascii="Tahoma" w:eastAsia="Calibri" w:hAnsi="Tahoma" w:cs="Tahoma"/>
                <w:lang w:val="sr-Latn-BA" w:eastAsia="ar-SA"/>
              </w:rPr>
              <w:t>dodatno uz gore n</w:t>
            </w:r>
            <w:r w:rsidR="00800C25" w:rsidRPr="000B7B30">
              <w:rPr>
                <w:rFonts w:ascii="Tahoma" w:eastAsia="Calibri" w:hAnsi="Tahoma" w:cs="Tahoma"/>
                <w:lang w:val="sr-Latn-BA" w:eastAsia="ar-SA"/>
              </w:rPr>
              <w:t>aved</w:t>
            </w:r>
            <w:r w:rsidR="00600DDA" w:rsidRPr="000B7B30">
              <w:rPr>
                <w:rFonts w:ascii="Tahoma" w:eastAsia="Calibri" w:hAnsi="Tahoma" w:cs="Tahoma"/>
                <w:lang w:val="sr-Cyrl-BA" w:eastAsia="ar-SA"/>
              </w:rPr>
              <w:t>е</w:t>
            </w:r>
            <w:r w:rsidR="00800C25" w:rsidRPr="000B7B30">
              <w:rPr>
                <w:rFonts w:ascii="Tahoma" w:eastAsia="Calibri" w:hAnsi="Tahoma" w:cs="Tahoma"/>
                <w:lang w:val="sr-Latn-BA" w:eastAsia="ar-SA"/>
              </w:rPr>
              <w:t xml:space="preserve">nu </w:t>
            </w:r>
            <w:r w:rsidR="008C45B6" w:rsidRPr="000B7B30">
              <w:rPr>
                <w:rFonts w:ascii="Tahoma" w:eastAsia="Calibri" w:hAnsi="Tahoma" w:cs="Tahoma"/>
                <w:lang w:val="sr-Latn-BA" w:eastAsia="ar-SA"/>
              </w:rPr>
              <w:t xml:space="preserve">ugovornu </w:t>
            </w:r>
            <w:r w:rsidR="00800C25" w:rsidRPr="000B7B30">
              <w:rPr>
                <w:rFonts w:ascii="Tahoma" w:eastAsia="Calibri" w:hAnsi="Tahoma" w:cs="Tahoma"/>
                <w:lang w:val="sr-Latn-BA" w:eastAsia="ar-SA"/>
              </w:rPr>
              <w:t>kaznu</w:t>
            </w:r>
            <w:r w:rsidR="0098639D" w:rsidRPr="000B7B30">
              <w:rPr>
                <w:rFonts w:ascii="Tahoma" w:eastAsia="Calibri" w:hAnsi="Tahoma" w:cs="Tahoma"/>
                <w:lang w:val="sr-Cyrl-BA" w:eastAsia="ar-SA"/>
              </w:rPr>
              <w:t>.</w:t>
            </w:r>
          </w:p>
          <w:p w:rsidR="00D60E56" w:rsidRDefault="00800C25"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 </w:t>
            </w:r>
          </w:p>
          <w:p w:rsidR="000306BF" w:rsidRPr="000B7B30" w:rsidRDefault="000306BF"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3D6A7D">
            <w:pPr>
              <w:spacing w:after="0"/>
              <w:jc w:val="both"/>
              <w:rPr>
                <w:rFonts w:ascii="Tahoma" w:eastAsia="Times New Roman" w:hAnsi="Tahoma" w:cs="Tahoma"/>
                <w:szCs w:val="20"/>
                <w:lang w:val="sr-Latn-B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8</w:t>
            </w:r>
            <w:r w:rsidR="00575742" w:rsidRPr="000B7B30">
              <w:rPr>
                <w:rFonts w:ascii="Tahoma" w:eastAsia="Times New Roman" w:hAnsi="Tahoma" w:cs="Tahoma"/>
                <w:b/>
                <w:szCs w:val="20"/>
                <w:lang w:val="sr-Latn-BA" w:eastAsia="ar-SA"/>
              </w:rPr>
              <w:t xml:space="preserve">. </w:t>
            </w:r>
            <w:r w:rsidR="0048404B" w:rsidRPr="000B7B30">
              <w:rPr>
                <w:rFonts w:ascii="Tahoma" w:eastAsia="Times New Roman" w:hAnsi="Tahoma" w:cs="Tahoma"/>
                <w:b/>
                <w:szCs w:val="20"/>
                <w:lang w:val="sr-Latn-BA" w:eastAsia="ar-SA"/>
              </w:rPr>
              <w:tab/>
              <w:t>VIŠA SILA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Default="005E6379" w:rsidP="005E6379">
            <w:pPr>
              <w:spacing w:after="0" w:line="240" w:lineRule="auto"/>
              <w:jc w:val="both"/>
              <w:rPr>
                <w:rFonts w:ascii="Tahoma" w:eastAsia="Times New Roman" w:hAnsi="Tahoma" w:cs="Tahoma"/>
                <w:lang w:val="sr-Latn-BA" w:eastAsia="ar-SA"/>
              </w:rPr>
            </w:pPr>
          </w:p>
          <w:p w:rsidR="00AB2700" w:rsidRPr="000B7B30" w:rsidRDefault="00AB2700"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d) štrajk, sabotaža, lokaut, embargo, ograničenje uvoza/izvoza, blokiranje luka, nedostatak običnih sredstava društvenog transporta i veze, brodolomi, </w:t>
            </w:r>
            <w:r w:rsidRPr="000B7B30">
              <w:rPr>
                <w:rFonts w:ascii="Tahoma" w:eastAsia="Times New Roman" w:hAnsi="Tahoma" w:cs="Tahoma"/>
                <w:lang w:val="sr-Latn-BA" w:eastAsia="ar-SA"/>
              </w:rPr>
              <w:lastRenderedPageBreak/>
              <w:t>nedostatka ili ograničenje u snabdijevanju električnom energijom, epidemija, karantin, kuga,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5E6379" w:rsidRPr="000B7B30" w:rsidRDefault="005E6379" w:rsidP="005E6379">
            <w:pPr>
              <w:spacing w:after="0" w:line="240" w:lineRule="auto"/>
              <w:jc w:val="both"/>
              <w:rPr>
                <w:rFonts w:ascii="Tahoma" w:eastAsia="Times New Roman" w:hAnsi="Tahoma" w:cs="Tahoma"/>
                <w:lang w:val="sr-Latn-BA" w:eastAsia="ar-SA"/>
              </w:rPr>
            </w:pPr>
          </w:p>
          <w:p w:rsidR="00AB2700" w:rsidRPr="000B7B30" w:rsidRDefault="00AB2700"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CB5EF6" w:rsidRPr="000B7B30" w:rsidRDefault="00CB5EF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CB5EF6"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696AEA" w:rsidRPr="000B7B30" w:rsidRDefault="00696AEA"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8.7. U cijelom periodu trajanja okolnosti više sile obaveze između Ugovornih strana miruju, a po </w:t>
            </w:r>
            <w:r w:rsidRPr="000B7B30">
              <w:rPr>
                <w:rFonts w:ascii="Tahoma" w:eastAsia="Times New Roman" w:hAnsi="Tahoma" w:cs="Tahoma"/>
                <w:lang w:val="sr-Latn-BA" w:eastAsia="ar-SA"/>
              </w:rPr>
              <w:lastRenderedPageBreak/>
              <w:t>prestanku važenja svaka Ugovorna strana je dužna izvršiti obaveze preuzete ovim Ugovorom.</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8B299C" w:rsidRPr="000B7B30" w:rsidRDefault="008B299C" w:rsidP="00575742">
            <w:pPr>
              <w:suppressAutoHyphens/>
              <w:snapToGrid w:val="0"/>
              <w:spacing w:after="0" w:line="240" w:lineRule="auto"/>
              <w:rPr>
                <w:rFonts w:ascii="Tahoma" w:eastAsia="Times New Roman" w:hAnsi="Tahoma" w:cs="Tahoma"/>
                <w:b/>
                <w:szCs w:val="20"/>
                <w:lang w:val="sr-Latn-BA" w:eastAsia="ar-SA"/>
              </w:rPr>
            </w:pPr>
          </w:p>
          <w:p w:rsidR="00AB2700" w:rsidRDefault="00AB2700" w:rsidP="00575742">
            <w:pPr>
              <w:suppressAutoHyphens/>
              <w:snapToGrid w:val="0"/>
              <w:spacing w:after="0" w:line="240" w:lineRule="auto"/>
              <w:rPr>
                <w:rFonts w:ascii="Tahoma" w:eastAsia="Times New Roman" w:hAnsi="Tahoma" w:cs="Tahoma"/>
                <w:b/>
                <w:szCs w:val="20"/>
                <w:lang w:val="sr-Latn-BA" w:eastAsia="ar-SA"/>
              </w:rPr>
            </w:pPr>
          </w:p>
          <w:p w:rsidR="000306BF" w:rsidRPr="000B7B30" w:rsidRDefault="000306BF" w:rsidP="00575742">
            <w:pPr>
              <w:suppressAutoHyphens/>
              <w:snapToGrid w:val="0"/>
              <w:spacing w:after="0" w:line="240" w:lineRule="auto"/>
              <w:rPr>
                <w:rFonts w:ascii="Tahoma" w:eastAsia="Times New Roman" w:hAnsi="Tahoma" w:cs="Tahoma"/>
                <w:b/>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PRELAZNE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ZAKL</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UČNE </w:t>
            </w:r>
            <w:r w:rsidR="00A167E1" w:rsidRPr="000B7B30">
              <w:rPr>
                <w:rFonts w:ascii="Tahoma" w:eastAsia="Times New Roman" w:hAnsi="Tahoma" w:cs="Tahoma"/>
                <w:b/>
                <w:szCs w:val="20"/>
                <w:lang w:val="sr-Latn-BA" w:eastAsia="ar-SA"/>
              </w:rPr>
              <w:t>ODREDBE</w:t>
            </w:r>
            <w:r w:rsidR="00575742" w:rsidRPr="000B7B30">
              <w:rPr>
                <w:rFonts w:ascii="Tahoma" w:eastAsia="Times New Roman" w:hAnsi="Tahoma" w:cs="Tahoma"/>
                <w:b/>
                <w:szCs w:val="20"/>
                <w:lang w:val="sr-Latn-BA" w:eastAsia="ar-SA"/>
              </w:rPr>
              <w:t xml:space="preserve"> </w:t>
            </w:r>
          </w:p>
          <w:p w:rsidR="00231249" w:rsidRDefault="00231249" w:rsidP="00575742">
            <w:pPr>
              <w:suppressAutoHyphens/>
              <w:snapToGrid w:val="0"/>
              <w:spacing w:after="0" w:line="240" w:lineRule="auto"/>
              <w:rPr>
                <w:rFonts w:ascii="Tahoma" w:eastAsia="Times New Roman" w:hAnsi="Tahoma" w:cs="Tahoma"/>
                <w:sz w:val="20"/>
                <w:szCs w:val="20"/>
                <w:lang w:val="sr-Latn-BA" w:eastAsia="ar-SA"/>
              </w:rPr>
            </w:pPr>
          </w:p>
          <w:p w:rsidR="000306BF" w:rsidRPr="000B7B30" w:rsidRDefault="000306BF" w:rsidP="00575742">
            <w:pPr>
              <w:suppressAutoHyphens/>
              <w:snapToGrid w:val="0"/>
              <w:spacing w:after="0" w:line="240" w:lineRule="auto"/>
              <w:rPr>
                <w:rFonts w:ascii="Tahoma" w:eastAsia="Times New Roman" w:hAnsi="Tahoma" w:cs="Tahoma"/>
                <w:sz w:val="20"/>
                <w:szCs w:val="20"/>
                <w:lang w:val="sr-Latn-BA" w:eastAsia="ar-S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9.1.   Kupac ili Prodavac imaju pravo na jednostrani raskid ovog Ugovora, ukoliko bilo koja od Strana zakasni sa izvršenjem obaveza po ovom Ugovoru duže od mjesec dana.</w:t>
            </w:r>
          </w:p>
          <w:p w:rsidR="009C73AA" w:rsidRPr="001A3B3E" w:rsidRDefault="009C73AA" w:rsidP="009C73AA">
            <w:pPr>
              <w:spacing w:after="0" w:line="240" w:lineRule="auto"/>
              <w:jc w:val="both"/>
              <w:rPr>
                <w:rFonts w:ascii="Tahoma" w:hAnsi="Tahoma" w:cs="Tahoma"/>
                <w:lang w:val="sr-Cyrl-RS"/>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Cyrl-BA"/>
              </w:rPr>
              <w:t>9.3.</w:t>
            </w:r>
            <w:r w:rsidRPr="001A3B3E">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Cyrl-BA"/>
              </w:rPr>
              <w:t>9.3.1.</w:t>
            </w:r>
            <w:r w:rsidRPr="001A3B3E">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w:t>
            </w: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 xml:space="preserve"> </w:t>
            </w: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Cyrl-BA"/>
              </w:rPr>
              <w:t>9.3.2</w:t>
            </w:r>
            <w:r w:rsidRPr="001A3B3E">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Cyrl-BA"/>
              </w:rPr>
              <w:t>9.3.3</w:t>
            </w:r>
            <w:r w:rsidRPr="001A3B3E">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Cyrl-BA"/>
              </w:rPr>
              <w:t>9.3.4</w:t>
            </w:r>
            <w:r w:rsidRPr="001A3B3E">
              <w:rPr>
                <w:rFonts w:ascii="Tahoma" w:hAnsi="Tahoma" w:cs="Tahoma"/>
                <w:lang w:val="sr-Latn-BA"/>
              </w:rPr>
              <w:t>. Šteta, izazvana povredom odredbe o povjerljivosti, određuje se i nadoknađuje u skladu sa važećim zakonskim propisima Bosne i Hercegovine.</w:t>
            </w: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9.4. Prodavac primjenjuje interna pravila i protokole režima ulaska i kretanja po teritoriji Kupca.</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9.6. Ni jedna od Strana nema pravo predati svoje obaveze po Ugovoru trećoj strani bez pismene saglasnosti druge Strane.</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9.7.</w:t>
            </w:r>
            <w:r w:rsidRPr="001A3B3E">
              <w:rPr>
                <w:rFonts w:ascii="Tahoma" w:hAnsi="Tahoma" w:cs="Tahoma"/>
                <w:lang w:val="sr-Latn-BA"/>
              </w:rPr>
              <w:tab/>
              <w:t>Svi prilozi ovog Ugovora čine njegov sastavni dio.</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9.8.   Svi sporovi, nesuglasice ili potraživanja, nastali iz ovog Ugovora ili u vezi sa njim, uključujući one koji se tiču njegovog izvršenja, povrede, raskida ili ništavnosti, rješavaće se kod Okružnog privrednog suda u Banjoj Luci.</w:t>
            </w: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 xml:space="preserve">Ovaj Ugovor reguliše se pravnim propisima Republike Srpske, Bosne i Hercegovine.    </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 xml:space="preserve">9.9.   Ovaj Ugovor sačinjen je u 2 primjerka na srpskom i ruskom jeziku, po jedan primjerak za svaku od Strana. </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9.10.  U slučaju različitog tumačenja teksta Ugovora, mjerodavan je tekst na srpskom</w:t>
            </w:r>
            <w:r w:rsidRPr="001A3B3E">
              <w:rPr>
                <w:rFonts w:ascii="Tahoma" w:hAnsi="Tahoma" w:cs="Tahoma"/>
                <w:i/>
                <w:lang w:val="sr-Latn-BA"/>
              </w:rPr>
              <w:t xml:space="preserve"> </w:t>
            </w:r>
            <w:r w:rsidRPr="001A3B3E">
              <w:rPr>
                <w:rFonts w:ascii="Tahoma" w:hAnsi="Tahoma" w:cs="Tahoma"/>
                <w:lang w:val="sr-Latn-BA"/>
              </w:rPr>
              <w:t>jeziku.</w:t>
            </w:r>
          </w:p>
          <w:p w:rsidR="009C73AA" w:rsidRPr="001A3B3E" w:rsidRDefault="009C73AA" w:rsidP="009C73AA">
            <w:pPr>
              <w:spacing w:after="0" w:line="240" w:lineRule="auto"/>
              <w:jc w:val="both"/>
              <w:rPr>
                <w:rFonts w:ascii="Tahoma" w:hAnsi="Tahoma" w:cs="Tahoma"/>
                <w:lang w:val="sr-Latn-BA"/>
              </w:rPr>
            </w:pPr>
          </w:p>
          <w:p w:rsidR="009C73AA" w:rsidRPr="001A3B3E" w:rsidRDefault="009C73AA" w:rsidP="009C73AA">
            <w:pPr>
              <w:spacing w:after="0" w:line="240" w:lineRule="auto"/>
              <w:jc w:val="both"/>
              <w:rPr>
                <w:rFonts w:ascii="Tahoma" w:hAnsi="Tahoma" w:cs="Tahoma"/>
                <w:lang w:val="sr-Latn-BA"/>
              </w:rPr>
            </w:pPr>
            <w:r w:rsidRPr="001A3B3E">
              <w:rPr>
                <w:rFonts w:ascii="Tahoma" w:hAnsi="Tahoma" w:cs="Tahoma"/>
                <w:lang w:val="sr-Latn-BA"/>
              </w:rPr>
              <w:t>9.11. Sva korespondencija i pregovori koji su se desili do potpisivanja ovog Ugovora smatraju se nevažećim i nemaju pravnu snagu.</w:t>
            </w:r>
          </w:p>
          <w:p w:rsidR="009C73AA" w:rsidRDefault="009C73AA" w:rsidP="009C73AA">
            <w:pPr>
              <w:suppressAutoHyphens/>
              <w:snapToGrid w:val="0"/>
              <w:spacing w:after="0" w:line="240" w:lineRule="auto"/>
              <w:rPr>
                <w:rFonts w:ascii="Tahoma" w:eastAsia="Times New Roman" w:hAnsi="Tahoma" w:cs="Tahoma"/>
                <w:sz w:val="20"/>
                <w:szCs w:val="20"/>
                <w:lang w:val="sr-Latn-BA" w:eastAsia="ar-SA"/>
              </w:rPr>
            </w:pPr>
          </w:p>
          <w:p w:rsidR="00653026" w:rsidRPr="000B7B30" w:rsidRDefault="00653026" w:rsidP="00575742">
            <w:pPr>
              <w:suppressAutoHyphens/>
              <w:snapToGrid w:val="0"/>
              <w:spacing w:after="0" w:line="240" w:lineRule="auto"/>
              <w:rPr>
                <w:rFonts w:ascii="Tahoma" w:eastAsia="Times New Roman" w:hAnsi="Tahoma" w:cs="Tahoma"/>
                <w:sz w:val="20"/>
                <w:szCs w:val="20"/>
                <w:lang w:val="sr-Latn-BA" w:eastAsia="ar-SA"/>
              </w:rPr>
            </w:pPr>
          </w:p>
          <w:p w:rsidR="00C74E9B" w:rsidRDefault="00C74E9B" w:rsidP="00575742">
            <w:pPr>
              <w:suppressAutoHyphens/>
              <w:snapToGrid w:val="0"/>
              <w:spacing w:after="0" w:line="240" w:lineRule="auto"/>
              <w:rPr>
                <w:rFonts w:ascii="Tahoma" w:eastAsia="Times New Roman" w:hAnsi="Tahoma" w:cs="Tahoma"/>
                <w:sz w:val="20"/>
                <w:szCs w:val="20"/>
                <w:lang w:val="sr-Latn-BA" w:eastAsia="ar-SA"/>
              </w:rPr>
            </w:pPr>
          </w:p>
          <w:p w:rsidR="007029FA" w:rsidRDefault="007029FA" w:rsidP="00575742">
            <w:pPr>
              <w:suppressAutoHyphens/>
              <w:snapToGrid w:val="0"/>
              <w:spacing w:after="0" w:line="240" w:lineRule="auto"/>
              <w:rPr>
                <w:rFonts w:ascii="Tahoma" w:eastAsia="Times New Roman" w:hAnsi="Tahoma" w:cs="Tahoma"/>
                <w:sz w:val="20"/>
                <w:szCs w:val="20"/>
                <w:lang w:val="sr-Latn-BA" w:eastAsia="ar-SA"/>
              </w:rPr>
            </w:pPr>
          </w:p>
          <w:p w:rsidR="007029FA" w:rsidRDefault="007029FA" w:rsidP="00575742">
            <w:pPr>
              <w:suppressAutoHyphens/>
              <w:snapToGrid w:val="0"/>
              <w:spacing w:after="0" w:line="240" w:lineRule="auto"/>
              <w:rPr>
                <w:rFonts w:ascii="Tahoma" w:eastAsia="Times New Roman" w:hAnsi="Tahoma" w:cs="Tahoma"/>
                <w:sz w:val="20"/>
                <w:szCs w:val="20"/>
                <w:lang w:val="sr-Latn-BA" w:eastAsia="ar-SA"/>
              </w:rPr>
            </w:pPr>
          </w:p>
          <w:p w:rsidR="007029FA" w:rsidRPr="000B7B30" w:rsidRDefault="007029FA" w:rsidP="00575742">
            <w:pPr>
              <w:suppressAutoHyphens/>
              <w:snapToGrid w:val="0"/>
              <w:spacing w:after="0" w:line="240" w:lineRule="auto"/>
              <w:rPr>
                <w:rFonts w:ascii="Tahoma" w:eastAsia="Times New Roman" w:hAnsi="Tahoma" w:cs="Tahoma"/>
                <w:sz w:val="20"/>
                <w:szCs w:val="20"/>
                <w:lang w:val="sr-Latn-BA" w:eastAsia="ar-SA"/>
              </w:rPr>
            </w:pPr>
          </w:p>
          <w:p w:rsidR="00575742" w:rsidRPr="000B7B30"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0</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ANTIKORUPCIONE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MJERE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w:t>
            </w:r>
            <w:r w:rsidRPr="000B7B30">
              <w:rPr>
                <w:rFonts w:ascii="Tahoma" w:eastAsia="Calibri" w:hAnsi="Tahoma" w:cs="Tahoma"/>
                <w:color w:val="000000"/>
                <w:lang w:val="sr-Cyrl-BA"/>
              </w:rPr>
              <w:lastRenderedPageBreak/>
              <w:t>određenih nezakonitih prednosti, ili u druge neza</w:t>
            </w:r>
            <w:r w:rsidR="000306BF">
              <w:rPr>
                <w:rFonts w:ascii="Tahoma" w:eastAsia="Calibri" w:hAnsi="Tahoma" w:cs="Tahoma"/>
                <w:color w:val="000000"/>
                <w:lang w:val="sr-Cyrl-BA"/>
              </w:rPr>
              <w:t xml:space="preserve">konite svrhe. </w:t>
            </w:r>
          </w:p>
          <w:p w:rsidR="00C74E9B" w:rsidRPr="000B7B30" w:rsidRDefault="00C74E9B"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B2700" w:rsidRPr="000306BF" w:rsidRDefault="00AB2700" w:rsidP="005E6379">
            <w:pPr>
              <w:spacing w:after="0" w:line="240" w:lineRule="auto"/>
              <w:ind w:right="57"/>
              <w:jc w:val="both"/>
              <w:rPr>
                <w:rFonts w:ascii="Tahoma" w:eastAsia="Calibri" w:hAnsi="Tahoma" w:cs="Tahoma"/>
                <w:color w:val="000000"/>
                <w:lang w:val="sr-Latn-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AB2700" w:rsidRDefault="00AB2700" w:rsidP="005E6379">
            <w:pPr>
              <w:spacing w:after="0" w:line="240" w:lineRule="auto"/>
              <w:ind w:right="57"/>
              <w:jc w:val="both"/>
              <w:rPr>
                <w:rFonts w:ascii="Tahoma" w:eastAsia="Calibri" w:hAnsi="Tahoma" w:cs="Tahoma"/>
                <w:color w:val="000000"/>
                <w:lang w:val="sr-Cyrl-BA"/>
              </w:rPr>
            </w:pPr>
          </w:p>
          <w:p w:rsidR="00AB2700" w:rsidRDefault="00AB2700"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5E6379" w:rsidRPr="000B7B30" w:rsidRDefault="005E6379" w:rsidP="005E6379">
            <w:pPr>
              <w:numPr>
                <w:ilvl w:val="0"/>
                <w:numId w:val="13"/>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5E6379" w:rsidRPr="000B7B30" w:rsidRDefault="005E6379" w:rsidP="00B91D7F">
            <w:pPr>
              <w:suppressAutoHyphens/>
              <w:snapToGrid w:val="0"/>
              <w:spacing w:after="0" w:line="240" w:lineRule="auto"/>
              <w:ind w:right="57"/>
              <w:jc w:val="both"/>
              <w:rPr>
                <w:rFonts w:ascii="Tahoma" w:eastAsia="Calibri" w:hAnsi="Tahoma" w:cs="Tahoma"/>
                <w:color w:val="000000"/>
                <w:lang w:val="sr-Cyrl-BA"/>
              </w:rPr>
            </w:pPr>
          </w:p>
          <w:p w:rsidR="008C45B6" w:rsidRPr="000B7B30" w:rsidRDefault="008C45B6" w:rsidP="00575742">
            <w:pPr>
              <w:suppressAutoHyphens/>
              <w:snapToGrid w:val="0"/>
              <w:spacing w:after="0" w:line="240" w:lineRule="auto"/>
              <w:rPr>
                <w:rFonts w:ascii="Tahoma" w:eastAsia="Times New Roman" w:hAnsi="Tahoma" w:cs="Tahoma"/>
                <w:sz w:val="20"/>
                <w:szCs w:val="20"/>
                <w:lang w:val="sr-Cyrl-BA" w:eastAsia="ar-SA"/>
              </w:rPr>
            </w:pPr>
          </w:p>
          <w:p w:rsidR="008C45B6" w:rsidRPr="000B7B30" w:rsidRDefault="008C45B6" w:rsidP="00575742">
            <w:pPr>
              <w:suppressAutoHyphens/>
              <w:snapToGrid w:val="0"/>
              <w:spacing w:after="0" w:line="240" w:lineRule="auto"/>
              <w:rPr>
                <w:rFonts w:ascii="Tahoma" w:eastAsia="Times New Roman" w:hAnsi="Tahoma" w:cs="Tahoma"/>
                <w:sz w:val="20"/>
                <w:szCs w:val="20"/>
                <w:lang w:val="sr-Cyrl-BA" w:eastAsia="ar-SA"/>
              </w:rPr>
            </w:pPr>
          </w:p>
          <w:p w:rsidR="00575742"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1</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ROK</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VAŽEN</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A </w:t>
            </w:r>
            <w:r w:rsidR="00A167E1" w:rsidRPr="000B7B30">
              <w:rPr>
                <w:rFonts w:ascii="Tahoma" w:eastAsia="Times New Roman" w:hAnsi="Tahoma" w:cs="Tahoma"/>
                <w:b/>
                <w:szCs w:val="20"/>
                <w:lang w:val="sr-Latn-BA" w:eastAsia="ar-SA"/>
              </w:rPr>
              <w:t>UGOVORA</w:t>
            </w:r>
            <w:r w:rsidR="00AE6D67" w:rsidRPr="000B7B30">
              <w:rPr>
                <w:rFonts w:ascii="Tahoma" w:eastAsia="Times New Roman" w:hAnsi="Tahoma" w:cs="Tahoma"/>
                <w:b/>
                <w:szCs w:val="20"/>
                <w:lang w:val="sr-Latn-BA" w:eastAsia="ar-SA"/>
              </w:rPr>
              <w:t xml:space="preserve"> </w:t>
            </w:r>
          </w:p>
          <w:p w:rsidR="000306BF" w:rsidRPr="000B7B30" w:rsidRDefault="000306BF" w:rsidP="00575742">
            <w:pPr>
              <w:suppressAutoHyphens/>
              <w:snapToGrid w:val="0"/>
              <w:spacing w:after="0" w:line="240" w:lineRule="auto"/>
              <w:rPr>
                <w:rFonts w:ascii="Tahoma" w:eastAsia="Times New Roman" w:hAnsi="Tahoma" w:cs="Tahoma"/>
                <w:b/>
                <w:szCs w:val="20"/>
                <w:lang w:val="sr-Latn-BA" w:eastAsia="ar-SA"/>
              </w:rPr>
            </w:pPr>
          </w:p>
          <w:p w:rsidR="005E6379" w:rsidRPr="000B7B30" w:rsidRDefault="005E6379" w:rsidP="005E6379">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AE0C45" w:rsidRPr="000B7B30" w:rsidRDefault="00AE0C45" w:rsidP="00575742">
            <w:pPr>
              <w:suppressAutoHyphens/>
              <w:snapToGrid w:val="0"/>
              <w:spacing w:after="0" w:line="240" w:lineRule="auto"/>
              <w:rPr>
                <w:rFonts w:ascii="Tahoma" w:eastAsia="Times New Roman" w:hAnsi="Tahoma" w:cs="Tahoma"/>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w:t>
            </w:r>
            <w:r w:rsidR="00E16FEA" w:rsidRPr="000B7B30">
              <w:rPr>
                <w:rFonts w:ascii="Tahoma" w:eastAsia="Times New Roman" w:hAnsi="Tahoma" w:cs="Tahoma"/>
                <w:b/>
                <w:szCs w:val="20"/>
                <w:lang w:val="es-SV" w:eastAsia="ar-SA"/>
              </w:rPr>
              <w:t>2</w:t>
            </w:r>
            <w:r w:rsidRPr="000B7B30">
              <w:rPr>
                <w:rFonts w:ascii="Tahoma" w:eastAsia="Times New Roman" w:hAnsi="Tahoma" w:cs="Tahoma"/>
                <w:b/>
                <w:szCs w:val="20"/>
                <w:lang w:val="es-SV" w:eastAsia="ar-SA"/>
              </w:rPr>
              <w:t xml:space="preserve">. </w:t>
            </w:r>
            <w:r w:rsidR="00646476" w:rsidRPr="000B7B30">
              <w:rPr>
                <w:rFonts w:ascii="Tahoma" w:eastAsia="Times New Roman" w:hAnsi="Tahoma" w:cs="Tahoma"/>
                <w:b/>
                <w:szCs w:val="20"/>
                <w:lang w:val="es-SV" w:eastAsia="ar-SA"/>
              </w:rPr>
              <w:t>PRAVNE ADRESE I REKVIZITI STRANA</w:t>
            </w:r>
          </w:p>
          <w:p w:rsidR="0055460E" w:rsidRPr="000B7B30" w:rsidRDefault="0055460E" w:rsidP="00575742">
            <w:pPr>
              <w:suppressAutoHyphens/>
              <w:snapToGrid w:val="0"/>
              <w:spacing w:after="0" w:line="240" w:lineRule="auto"/>
              <w:rPr>
                <w:rFonts w:ascii="Tahoma" w:eastAsia="Times New Roman" w:hAnsi="Tahoma" w:cs="Tahoma"/>
                <w:sz w:val="20"/>
                <w:szCs w:val="20"/>
                <w:lang w:eastAsia="ar-SA"/>
              </w:rPr>
            </w:pPr>
          </w:p>
          <w:p w:rsidR="00C74E9B" w:rsidRPr="000B7B30" w:rsidRDefault="00C74E9B" w:rsidP="00C74E9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Registarski broj:</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Bankarski rekviziti:</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C74E9B" w:rsidRDefault="00C74E9B" w:rsidP="00C74E9B">
            <w:pPr>
              <w:suppressAutoHyphens/>
              <w:snapToGrid w:val="0"/>
              <w:spacing w:after="0" w:line="240" w:lineRule="auto"/>
              <w:rPr>
                <w:rFonts w:ascii="Tahoma" w:eastAsia="Times New Roman" w:hAnsi="Tahoma" w:cs="Tahoma"/>
                <w:sz w:val="20"/>
                <w:szCs w:val="20"/>
                <w:lang w:val="es-SV" w:eastAsia="ar-SA"/>
              </w:rPr>
            </w:pPr>
          </w:p>
          <w:p w:rsidR="00C74E9B" w:rsidRPr="000B7B30" w:rsidRDefault="00C74E9B" w:rsidP="00C74E9B">
            <w:pPr>
              <w:suppressAutoHyphens/>
              <w:snapToGrid w:val="0"/>
              <w:spacing w:after="0" w:line="240" w:lineRule="auto"/>
              <w:rPr>
                <w:rFonts w:ascii="Tahoma" w:eastAsia="Times New Roman" w:hAnsi="Tahoma" w:cs="Tahoma"/>
                <w:sz w:val="20"/>
                <w:szCs w:val="20"/>
                <w:lang w:val="es-SV" w:eastAsia="ar-SA"/>
              </w:rPr>
            </w:pPr>
          </w:p>
          <w:p w:rsidR="00C74E9B" w:rsidRPr="000B7B30" w:rsidRDefault="00C74E9B" w:rsidP="00C74E9B">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Kupac:</w:t>
            </w:r>
          </w:p>
          <w:p w:rsidR="00C74E9B" w:rsidRPr="006571A7" w:rsidRDefault="00C74E9B" w:rsidP="00C74E9B">
            <w:pPr>
              <w:suppressAutoHyphens/>
              <w:snapToGrid w:val="0"/>
              <w:spacing w:after="0" w:line="240" w:lineRule="auto"/>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C74E9B" w:rsidRPr="006571A7" w:rsidRDefault="00C74E9B" w:rsidP="00C74E9B">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C74E9B" w:rsidRPr="006571A7" w:rsidRDefault="00C74E9B" w:rsidP="00C74E9B">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C74E9B" w:rsidRPr="006571A7" w:rsidRDefault="00C74E9B" w:rsidP="00C74E9B">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6571A7" w:rsidRPr="000B7B30" w:rsidRDefault="006571A7" w:rsidP="006571A7">
            <w:pPr>
              <w:suppressAutoHyphens/>
              <w:snapToGrid w:val="0"/>
              <w:spacing w:after="0" w:line="240" w:lineRule="auto"/>
              <w:ind w:right="57"/>
              <w:jc w:val="both"/>
              <w:rPr>
                <w:rFonts w:ascii="Tahoma" w:eastAsia="Times New Roman" w:hAnsi="Tahoma" w:cs="Tahoma"/>
                <w:szCs w:val="20"/>
                <w:lang w:val="sr-Latn-BA" w:eastAsia="ar-SA"/>
              </w:rPr>
            </w:pPr>
          </w:p>
          <w:p w:rsidR="00575742" w:rsidRPr="000B7B30" w:rsidRDefault="00646476" w:rsidP="00646476">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C74E9B" w:rsidRPr="000B7B30" w:rsidRDefault="00C74E9B" w:rsidP="00C74E9B">
            <w:pPr>
              <w:widowControl w:val="0"/>
              <w:spacing w:line="220" w:lineRule="exact"/>
              <w:rPr>
                <w:rFonts w:ascii="Tahoma" w:hAnsi="Tahoma" w:cs="Tahoma"/>
                <w:b/>
                <w:color w:val="000000"/>
                <w:lang w:val="es-SV" w:eastAsia="sr-Cyrl-BA" w:bidi="sr-Cyrl-BA"/>
              </w:rPr>
            </w:pPr>
            <w:r w:rsidRPr="000B7B30">
              <w:rPr>
                <w:rFonts w:ascii="Tahoma" w:hAnsi="Tahoma" w:cs="Tahoma"/>
                <w:b/>
                <w:color w:val="000000"/>
                <w:lang w:val="sr-Cyrl-BA" w:eastAsia="sr-Cyrl-BA" w:bidi="sr-Cyrl-BA"/>
              </w:rPr>
              <w:t>Prodavac:</w:t>
            </w:r>
          </w:p>
          <w:p w:rsidR="00C74E9B" w:rsidRPr="005C7D54" w:rsidRDefault="00C74E9B" w:rsidP="00C74E9B">
            <w:pPr>
              <w:widowControl w:val="0"/>
              <w:spacing w:line="220" w:lineRule="exact"/>
              <w:rPr>
                <w:rFonts w:ascii="Tahoma" w:hAnsi="Tahoma" w:cs="Tahoma"/>
                <w:b/>
                <w:color w:val="000000"/>
                <w:lang w:val="es-SV" w:eastAsia="sr-Cyrl-BA" w:bidi="sr-Cyrl-BA"/>
              </w:rPr>
            </w:pPr>
            <w:r w:rsidRPr="000B7B30">
              <w:rPr>
                <w:color w:val="000000"/>
                <w:lang w:val="sr-Cyrl-RS" w:eastAsia="sr-Cyrl-BA" w:bidi="sr-Cyrl-BA"/>
              </w:rPr>
              <w:t>________________________</w:t>
            </w:r>
          </w:p>
          <w:p w:rsidR="00C74E9B" w:rsidRPr="000B7B30" w:rsidRDefault="00C74E9B" w:rsidP="00C74E9B">
            <w:pPr>
              <w:widowControl w:val="0"/>
              <w:spacing w:line="264" w:lineRule="exact"/>
              <w:rPr>
                <w:rFonts w:ascii="Tahoma" w:hAnsi="Tahoma" w:cs="Tahoma"/>
                <w:color w:val="000000"/>
                <w:lang w:val="es-SV" w:eastAsia="sr-Cyrl-BA" w:bidi="sr-Cyrl-BA"/>
              </w:rPr>
            </w:pPr>
            <w:r w:rsidRPr="000B7B30">
              <w:rPr>
                <w:rFonts w:ascii="Tahoma" w:hAnsi="Tahoma" w:cs="Tahoma"/>
                <w:b/>
                <w:color w:val="000000"/>
                <w:lang w:val="sr-Cyrl-BA" w:eastAsia="sr-Cyrl-BA" w:bidi="sr-Cyrl-BA"/>
              </w:rPr>
              <w:t>Kupac:</w:t>
            </w:r>
          </w:p>
          <w:p w:rsidR="00C74E9B" w:rsidRDefault="00C74E9B" w:rsidP="00C74E9B">
            <w:pPr>
              <w:widowControl w:val="0"/>
              <w:spacing w:after="0" w:line="264" w:lineRule="exact"/>
              <w:rPr>
                <w:color w:val="000000"/>
                <w:lang w:val="sr-Cyrl-RS" w:eastAsia="sr-Cyrl-BA" w:bidi="sr-Cyrl-BA"/>
              </w:rPr>
            </w:pPr>
            <w:r w:rsidRPr="000B7B30">
              <w:rPr>
                <w:color w:val="000000"/>
                <w:lang w:val="sr-Cyrl-RS" w:eastAsia="sr-Cyrl-BA" w:bidi="sr-Cyrl-BA"/>
              </w:rPr>
              <w:t>________________________</w:t>
            </w:r>
          </w:p>
          <w:p w:rsidR="00C74E9B" w:rsidRDefault="00C74E9B" w:rsidP="00C74E9B">
            <w:pPr>
              <w:spacing w:after="0" w:line="240" w:lineRule="auto"/>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C74E9B" w:rsidRPr="005B6F00" w:rsidRDefault="00C74E9B" w:rsidP="00C74E9B">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890D77" w:rsidRPr="000B7B30" w:rsidRDefault="00890D77" w:rsidP="00C74E9B">
            <w:pPr>
              <w:widowControl w:val="0"/>
              <w:spacing w:line="264" w:lineRule="exact"/>
              <w:rPr>
                <w:rFonts w:ascii="Tahoma" w:eastAsia="Times New Roman" w:hAnsi="Tahoma" w:cs="Tahoma"/>
                <w:sz w:val="20"/>
                <w:szCs w:val="20"/>
                <w:lang w:val="sr-Latn-BA" w:eastAsia="ar-SA"/>
              </w:rPr>
            </w:pPr>
          </w:p>
        </w:tc>
        <w:tc>
          <w:tcPr>
            <w:tcW w:w="5670" w:type="dxa"/>
            <w:vMerge w:val="restart"/>
          </w:tcPr>
          <w:p w:rsidR="00AC3911" w:rsidRPr="000B7B30" w:rsidRDefault="00AC3911" w:rsidP="00AC3911">
            <w:pPr>
              <w:widowControl w:val="0"/>
              <w:spacing w:after="120" w:line="240" w:lineRule="auto"/>
              <w:rPr>
                <w:rFonts w:ascii="Tahoma" w:eastAsia="Calibri" w:hAnsi="Tahoma" w:cs="Tahoma"/>
                <w:b/>
                <w:shd w:val="clear" w:color="auto" w:fill="FFFFFF"/>
                <w:lang w:val="ru-RU"/>
              </w:rPr>
            </w:pPr>
            <w:r w:rsidRPr="000B7B30">
              <w:rPr>
                <w:rFonts w:ascii="Tahoma" w:eastAsia="Calibri" w:hAnsi="Tahoma" w:cs="Tahoma"/>
                <w:b/>
                <w:shd w:val="clear" w:color="auto" w:fill="FFFFFF"/>
                <w:lang w:val="ru-RU"/>
              </w:rPr>
              <w:lastRenderedPageBreak/>
              <w:t>ДОГОВОР ПОСТАВКИ</w:t>
            </w:r>
          </w:p>
          <w:p w:rsidR="00575742" w:rsidRPr="000B7B30" w:rsidRDefault="00DF6414" w:rsidP="00575742">
            <w:pPr>
              <w:widowControl w:val="0"/>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ru-RU" w:eastAsia="ar-SA"/>
              </w:rPr>
              <w:t xml:space="preserve">№ </w:t>
            </w:r>
            <w:r w:rsidR="00336863" w:rsidRPr="000B7B30">
              <w:rPr>
                <w:rFonts w:ascii="Tahoma" w:eastAsia="Times New Roman" w:hAnsi="Tahoma" w:cs="Tahoma"/>
                <w:b/>
                <w:szCs w:val="20"/>
                <w:lang w:val="sr-Latn-BA" w:eastAsia="ar-SA"/>
              </w:rPr>
              <w:t>D ___</w:t>
            </w:r>
            <w:r w:rsidR="00B652A8" w:rsidRPr="000B7B30">
              <w:rPr>
                <w:rFonts w:ascii="Tahoma" w:eastAsia="Times New Roman" w:hAnsi="Tahoma" w:cs="Tahoma"/>
                <w:b/>
                <w:szCs w:val="20"/>
                <w:lang w:val="sr-Latn-BA" w:eastAsia="ar-SA"/>
              </w:rPr>
              <w:t>-2</w:t>
            </w: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p>
          <w:p w:rsidR="000C0D08" w:rsidRPr="000B7B30" w:rsidRDefault="00DF6414"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b/>
                <w:sz w:val="20"/>
                <w:szCs w:val="20"/>
                <w:lang w:val="ru-RU" w:eastAsia="ar-SA"/>
              </w:rPr>
              <w:t xml:space="preserve"> </w:t>
            </w:r>
            <w:r w:rsidR="00336863" w:rsidRPr="000B7B30">
              <w:rPr>
                <w:rFonts w:ascii="Tahoma" w:eastAsia="Times New Roman" w:hAnsi="Tahoma" w:cs="Tahoma"/>
                <w:b/>
                <w:szCs w:val="20"/>
                <w:lang w:val="sr-Latn-RS" w:eastAsia="ar-SA"/>
              </w:rPr>
              <w:t>__</w:t>
            </w:r>
            <w:r w:rsidR="000C0D08" w:rsidRPr="000B7B30">
              <w:rPr>
                <w:rFonts w:ascii="Tahoma" w:eastAsia="Times New Roman" w:hAnsi="Tahoma" w:cs="Tahoma"/>
                <w:b/>
                <w:szCs w:val="20"/>
                <w:lang w:val="ru-RU" w:eastAsia="ar-SA"/>
              </w:rPr>
              <w:t>.</w:t>
            </w:r>
            <w:r w:rsidR="00336863" w:rsidRPr="000B7B30">
              <w:rPr>
                <w:rFonts w:ascii="Tahoma" w:eastAsia="Times New Roman" w:hAnsi="Tahoma" w:cs="Tahoma"/>
                <w:b/>
                <w:szCs w:val="20"/>
                <w:lang w:val="sr-Latn-RS" w:eastAsia="ar-SA"/>
              </w:rPr>
              <w:t>__</w:t>
            </w:r>
            <w:r w:rsidR="00EB3258" w:rsidRPr="000B7B30">
              <w:rPr>
                <w:rFonts w:ascii="Tahoma" w:eastAsia="Times New Roman" w:hAnsi="Tahoma" w:cs="Tahoma"/>
                <w:b/>
                <w:szCs w:val="20"/>
                <w:lang w:val="ru-RU" w:eastAsia="ar-SA"/>
              </w:rPr>
              <w:t>.202</w:t>
            </w:r>
            <w:r w:rsidR="00575742" w:rsidRPr="000B7B30">
              <w:rPr>
                <w:rFonts w:ascii="Tahoma" w:eastAsia="Times New Roman" w:hAnsi="Tahoma" w:cs="Tahoma"/>
                <w:b/>
                <w:szCs w:val="20"/>
                <w:lang w:val="ru-RU" w:eastAsia="ar-SA"/>
              </w:rPr>
              <w:t xml:space="preserve"> г.</w:t>
            </w:r>
            <w:r w:rsidR="00575742" w:rsidRPr="000B7B30">
              <w:rPr>
                <w:rFonts w:ascii="Tahoma" w:eastAsia="Times New Roman" w:hAnsi="Tahoma" w:cs="Tahoma"/>
                <w:szCs w:val="20"/>
                <w:lang w:val="ru-RU" w:eastAsia="ar-SA"/>
              </w:rPr>
              <w:t xml:space="preserve"> </w:t>
            </w:r>
            <w:r w:rsidR="00575742" w:rsidRPr="000B7B30">
              <w:rPr>
                <w:rFonts w:ascii="Tahoma" w:eastAsia="Times New Roman" w:hAnsi="Tahoma" w:cs="Tahoma"/>
                <w:sz w:val="20"/>
                <w:szCs w:val="20"/>
                <w:lang w:val="ru-RU" w:eastAsia="ar-SA"/>
              </w:rPr>
              <w:tab/>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t xml:space="preserve">           </w:t>
            </w:r>
          </w:p>
          <w:p w:rsidR="00AC3911" w:rsidRPr="000B7B30" w:rsidRDefault="00AC3911" w:rsidP="00575742">
            <w:pPr>
              <w:widowControl w:val="0"/>
              <w:suppressAutoHyphens/>
              <w:snapToGrid w:val="0"/>
              <w:spacing w:after="0" w:line="240" w:lineRule="auto"/>
              <w:rPr>
                <w:rFonts w:ascii="Tahoma" w:eastAsia="Calibri" w:hAnsi="Tahoma" w:cs="Tahoma"/>
                <w:shd w:val="clear" w:color="auto" w:fill="FFFFFF"/>
                <w:lang w:val="sr-Cyrl-BA"/>
              </w:rPr>
            </w:pPr>
            <w:r w:rsidRPr="000B7B30">
              <w:rPr>
                <w:rFonts w:ascii="Tahoma" w:eastAsia="Calibri" w:hAnsi="Tahoma" w:cs="Tahoma"/>
                <w:shd w:val="clear" w:color="auto" w:fill="FFFFFF"/>
                <w:lang w:val="ru-RU"/>
              </w:rPr>
              <w:t>город</w:t>
            </w:r>
            <w:r w:rsidRPr="000B7B30">
              <w:rPr>
                <w:rFonts w:ascii="Tahoma" w:eastAsia="Calibri" w:hAnsi="Tahoma" w:cs="Tahoma"/>
                <w:shd w:val="clear" w:color="auto" w:fill="FFFFFF"/>
                <w:lang w:val="sr-Latn-BA"/>
              </w:rPr>
              <w:t>:</w:t>
            </w:r>
            <w:r w:rsidRPr="000B7B30">
              <w:rPr>
                <w:rFonts w:ascii="Tahoma" w:eastAsia="Calibri" w:hAnsi="Tahoma" w:cs="Tahoma"/>
                <w:shd w:val="clear" w:color="auto" w:fill="FFFFFF"/>
                <w:lang w:val="ru-RU"/>
              </w:rPr>
              <w:t xml:space="preserve"> Баня Лук</w:t>
            </w:r>
            <w:r w:rsidRPr="000B7B30">
              <w:rPr>
                <w:rFonts w:ascii="Tahoma" w:eastAsia="Calibri" w:hAnsi="Tahoma" w:cs="Tahoma"/>
                <w:shd w:val="clear" w:color="auto" w:fill="FFFFFF"/>
                <w:lang w:val="sr-Cyrl-BA"/>
              </w:rPr>
              <w:t>а</w:t>
            </w:r>
          </w:p>
          <w:p w:rsidR="00AC3911" w:rsidRPr="000B7B30" w:rsidRDefault="00AC3911" w:rsidP="00575742">
            <w:pPr>
              <w:widowControl w:val="0"/>
              <w:suppressAutoHyphens/>
              <w:snapToGrid w:val="0"/>
              <w:spacing w:after="0" w:line="240" w:lineRule="auto"/>
              <w:rPr>
                <w:rFonts w:ascii="Tahoma" w:eastAsia="Times New Roman" w:hAnsi="Tahoma" w:cs="Tahoma"/>
                <w:sz w:val="20"/>
                <w:szCs w:val="20"/>
                <w:lang w:val="sr-Latn-RS" w:eastAsia="ar-SA"/>
              </w:rPr>
            </w:pP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b/>
                <w:lang w:val="sr-Latn-RS"/>
              </w:rPr>
              <w:t>_______________________</w:t>
            </w:r>
            <w:r w:rsidRPr="000B7B30">
              <w:rPr>
                <w:rFonts w:ascii="Tahoma" w:eastAsia="Calibri" w:hAnsi="Tahoma" w:cs="Tahoma"/>
                <w:lang w:val="sr-Latn-RS"/>
              </w:rPr>
              <w:t xml:space="preserve">, </w:t>
            </w:r>
            <w:r w:rsidRPr="000B7B30">
              <w:rPr>
                <w:rFonts w:ascii="Tahoma" w:eastAsia="Calibri" w:hAnsi="Tahoma" w:cs="Tahoma"/>
                <w:lang w:val="ru-RU"/>
              </w:rPr>
              <w:t>юридическое</w:t>
            </w:r>
            <w:r w:rsidRPr="000B7B30">
              <w:rPr>
                <w:rFonts w:ascii="Tahoma" w:eastAsia="Calibri" w:hAnsi="Tahoma" w:cs="Tahoma"/>
                <w:lang w:val="sr-Latn-BA"/>
              </w:rPr>
              <w:t xml:space="preserve"> </w:t>
            </w:r>
            <w:r w:rsidRPr="000B7B30">
              <w:rPr>
                <w:rFonts w:ascii="Tahoma" w:eastAsia="Calibri" w:hAnsi="Tahoma" w:cs="Tahoma"/>
                <w:lang w:val="ru-RU"/>
              </w:rPr>
              <w:t>лицо,</w:t>
            </w:r>
            <w:r w:rsidRPr="000B7B30">
              <w:rPr>
                <w:rFonts w:ascii="Tahoma" w:eastAsia="Calibri" w:hAnsi="Tahoma" w:cs="Tahoma"/>
                <w:lang w:val="sr-Latn-BA"/>
              </w:rPr>
              <w:t xml:space="preserve">   </w:t>
            </w:r>
            <w:r w:rsidRPr="000B7B30">
              <w:rPr>
                <w:rFonts w:ascii="Tahoma" w:eastAsia="Calibri" w:hAnsi="Tahoma" w:cs="Tahoma"/>
                <w:lang w:val="ru-RU"/>
              </w:rPr>
              <w:t>зарегистрированное по законодательству</w:t>
            </w:r>
            <w:r w:rsidRPr="000B7B30">
              <w:rPr>
                <w:rFonts w:ascii="Tahoma" w:eastAsia="Calibri" w:hAnsi="Tahoma" w:cs="Tahoma"/>
                <w:lang w:val="sr-Latn-RS"/>
              </w:rPr>
              <w:t xml:space="preserve"> ____________________________________________,</w:t>
            </w: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lang w:val="sr-Latn-BA"/>
              </w:rPr>
              <w:t xml:space="preserve"> </w:t>
            </w:r>
            <w:r w:rsidRPr="000B7B30">
              <w:rPr>
                <w:rFonts w:ascii="Tahoma" w:eastAsia="Calibri" w:hAnsi="Tahoma" w:cs="Tahoma"/>
                <w:lang w:val="ru-RU"/>
              </w:rPr>
              <w:t>и находящееся по адресу</w:t>
            </w:r>
            <w:r w:rsidRPr="000B7B30">
              <w:rPr>
                <w:rFonts w:ascii="Tahoma" w:eastAsia="Calibri" w:hAnsi="Tahoma" w:cs="Tahoma"/>
                <w:lang w:val="sr-Latn-RS"/>
              </w:rPr>
              <w:t xml:space="preserve"> ____________________</w:t>
            </w:r>
            <w:r w:rsidRPr="000B7B30">
              <w:rPr>
                <w:rFonts w:ascii="Tahoma" w:eastAsia="Calibri" w:hAnsi="Tahoma" w:cs="Tahoma"/>
                <w:lang w:val="sr-Latn-BA"/>
              </w:rPr>
              <w:t xml:space="preserve">,  </w:t>
            </w:r>
            <w:r w:rsidRPr="000B7B30">
              <w:rPr>
                <w:rFonts w:ascii="Tahoma" w:eastAsia="Calibri" w:hAnsi="Tahoma" w:cs="Tahoma"/>
                <w:lang w:val="ru-RU"/>
              </w:rPr>
              <w:t>в лице</w:t>
            </w:r>
            <w:r w:rsidRPr="000B7B30">
              <w:rPr>
                <w:rFonts w:ascii="Tahoma" w:eastAsia="Calibri" w:hAnsi="Tahoma" w:cs="Tahoma"/>
                <w:lang w:val="sr-Latn-RS"/>
              </w:rPr>
              <w:t xml:space="preserve"> ___________________________</w:t>
            </w:r>
            <w:r w:rsidRPr="000B7B30">
              <w:rPr>
                <w:rFonts w:ascii="Tahoma" w:eastAsia="Calibri" w:hAnsi="Tahoma" w:cs="Tahoma"/>
                <w:lang w:val="sr-Latn-BA"/>
              </w:rPr>
              <w:t>,</w:t>
            </w:r>
            <w:r w:rsidRPr="000B7B30">
              <w:rPr>
                <w:rFonts w:ascii="Tahoma" w:eastAsia="Calibri" w:hAnsi="Tahoma" w:cs="Tahoma"/>
                <w:lang w:val="ru-RU"/>
              </w:rPr>
              <w:t xml:space="preserve"> действующей на основании</w:t>
            </w:r>
          </w:p>
          <w:p w:rsidR="00336863" w:rsidRPr="000B7B30" w:rsidRDefault="00336863" w:rsidP="00336863">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sr-Latn-RS"/>
              </w:rPr>
              <w:t xml:space="preserve"> ____________________________________________</w:t>
            </w:r>
            <w:r w:rsidRPr="000B7B30">
              <w:rPr>
                <w:rFonts w:ascii="Tahoma" w:eastAsia="Calibri" w:hAnsi="Tahoma" w:cs="Tahoma"/>
                <w:lang w:val="ru-RU"/>
              </w:rPr>
              <w:t>,</w:t>
            </w:r>
            <w:r w:rsidRPr="000B7B30">
              <w:rPr>
                <w:rFonts w:ascii="Tahoma" w:eastAsia="Calibri" w:hAnsi="Tahoma" w:cs="Tahoma"/>
                <w:lang w:val="sr-Cyrl-RS"/>
              </w:rPr>
              <w:t xml:space="preserve"> </w:t>
            </w:r>
            <w:r w:rsidRPr="000B7B30">
              <w:rPr>
                <w:rFonts w:ascii="Tahoma" w:eastAsia="Calibri" w:hAnsi="Tahoma" w:cs="Tahoma"/>
                <w:lang w:val="ru-RU"/>
              </w:rPr>
              <w:t>именуемое в дальнейшем «</w:t>
            </w:r>
            <w:r w:rsidRPr="000B7B30">
              <w:rPr>
                <w:rFonts w:ascii="Tahoma" w:eastAsia="Calibri" w:hAnsi="Tahoma" w:cs="Tahoma"/>
                <w:b/>
                <w:lang w:val="sr-Cyrl-BA"/>
              </w:rPr>
              <w:t>Продавец</w:t>
            </w:r>
            <w:r w:rsidRPr="000B7B30">
              <w:rPr>
                <w:rFonts w:ascii="Tahoma" w:eastAsia="Calibri" w:hAnsi="Tahoma" w:cs="Tahoma"/>
                <w:lang w:val="ru-RU"/>
              </w:rPr>
              <w:t>», с одной стороны,</w:t>
            </w:r>
          </w:p>
          <w:p w:rsidR="00475BCD" w:rsidRPr="000B7B30" w:rsidRDefault="00475BCD" w:rsidP="00475BCD">
            <w:pPr>
              <w:widowControl w:val="0"/>
              <w:suppressAutoHyphens/>
              <w:snapToGrid w:val="0"/>
              <w:spacing w:after="0" w:line="240" w:lineRule="auto"/>
              <w:jc w:val="both"/>
              <w:rPr>
                <w:rFonts w:ascii="Tahoma" w:eastAsia="Times New Roman" w:hAnsi="Tahoma" w:cs="Tahoma"/>
                <w:sz w:val="20"/>
                <w:szCs w:val="20"/>
                <w:lang w:val="ru-RU" w:eastAsia="ar-SA"/>
              </w:rPr>
            </w:pPr>
          </w:p>
          <w:p w:rsidR="002A5A62" w:rsidRPr="000B7B30" w:rsidRDefault="008D574F" w:rsidP="00575742">
            <w:pPr>
              <w:widowControl w:val="0"/>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Cyrl-RS" w:eastAsia="ar-SA"/>
              </w:rPr>
              <w:t>и</w:t>
            </w:r>
          </w:p>
          <w:p w:rsidR="00455117" w:rsidRDefault="00455117" w:rsidP="00575742">
            <w:pPr>
              <w:widowControl w:val="0"/>
              <w:suppressAutoHyphens/>
              <w:snapToGrid w:val="0"/>
              <w:spacing w:after="0" w:line="240" w:lineRule="auto"/>
              <w:rPr>
                <w:rFonts w:ascii="Tahoma" w:eastAsia="Times New Roman" w:hAnsi="Tahoma" w:cs="Tahoma"/>
                <w:szCs w:val="20"/>
                <w:lang w:val="sr-Latn-RS" w:eastAsia="ar-SA"/>
              </w:rPr>
            </w:pPr>
          </w:p>
          <w:p w:rsidR="00455117" w:rsidRPr="000B7B30" w:rsidRDefault="00455117" w:rsidP="00575742">
            <w:pPr>
              <w:widowControl w:val="0"/>
              <w:suppressAutoHyphens/>
              <w:snapToGrid w:val="0"/>
              <w:spacing w:after="0" w:line="240" w:lineRule="auto"/>
              <w:rPr>
                <w:rFonts w:ascii="Tahoma" w:eastAsia="Times New Roman" w:hAnsi="Tahoma" w:cs="Tahoma"/>
                <w:szCs w:val="20"/>
                <w:lang w:val="sr-Latn-RS" w:eastAsia="ar-SA"/>
              </w:rPr>
            </w:pPr>
          </w:p>
          <w:p w:rsidR="00455117" w:rsidRPr="00272353" w:rsidRDefault="00455117" w:rsidP="00455117">
            <w:pPr>
              <w:widowControl w:val="0"/>
              <w:suppressAutoHyphens/>
              <w:snapToGrid w:val="0"/>
              <w:spacing w:after="0" w:line="240" w:lineRule="auto"/>
              <w:ind w:right="57"/>
              <w:jc w:val="both"/>
              <w:rPr>
                <w:rFonts w:ascii="Tahoma" w:eastAsia="Calibri" w:hAnsi="Tahoma" w:cs="Tahoma"/>
                <w:lang w:val="ru-RU"/>
              </w:rPr>
            </w:pPr>
            <w:r w:rsidRPr="00272353">
              <w:rPr>
                <w:rFonts w:ascii="Tahoma" w:eastAsia="Calibri" w:hAnsi="Tahoma" w:cs="Tahoma"/>
                <w:b/>
                <w:lang w:val="ru-RU"/>
              </w:rPr>
              <w:t xml:space="preserve">ООО </w:t>
            </w:r>
            <w:r w:rsidRPr="00272353">
              <w:rPr>
                <w:rFonts w:ascii="Tahoma" w:eastAsia="Calibri" w:hAnsi="Tahoma" w:cs="Tahoma"/>
                <w:b/>
                <w:lang w:val="sr-Latn-BA"/>
              </w:rPr>
              <w:t>„</w:t>
            </w:r>
            <w:r w:rsidRPr="00272353">
              <w:rPr>
                <w:rFonts w:ascii="Tahoma" w:eastAsia="Calibri" w:hAnsi="Tahoma" w:cs="Tahoma"/>
                <w:b/>
                <w:lang w:val="ru-RU"/>
              </w:rPr>
              <w:t>ОПТИМА Группа</w:t>
            </w:r>
            <w:r w:rsidRPr="00272353">
              <w:rPr>
                <w:rFonts w:ascii="Tahoma" w:eastAsia="Calibri" w:hAnsi="Tahoma" w:cs="Tahoma"/>
                <w:b/>
                <w:lang w:val="sr-Latn-BA"/>
              </w:rPr>
              <w:t>“</w:t>
            </w:r>
            <w:r>
              <w:rPr>
                <w:rFonts w:ascii="Tahoma" w:eastAsia="Calibri" w:hAnsi="Tahoma" w:cs="Tahoma"/>
                <w:b/>
                <w:lang w:val="sr-Latn-BA"/>
              </w:rPr>
              <w:t xml:space="preserve"> </w:t>
            </w:r>
            <w:r w:rsidRPr="006D6139">
              <w:rPr>
                <w:rFonts w:ascii="Tahoma" w:eastAsia="Calibri" w:hAnsi="Tahoma" w:cs="Tahoma"/>
                <w:b/>
                <w:lang w:val="sr-Latn-BA"/>
              </w:rPr>
              <w:t>Баня Лука</w:t>
            </w:r>
            <w:r w:rsidRPr="00272353">
              <w:rPr>
                <w:rFonts w:ascii="Tahoma" w:eastAsia="Calibri" w:hAnsi="Tahoma" w:cs="Tahoma"/>
                <w:lang w:val="ru-RU"/>
              </w:rPr>
              <w:t>,</w:t>
            </w:r>
            <w:r>
              <w:rPr>
                <w:rFonts w:ascii="Tahoma" w:eastAsia="Calibri" w:hAnsi="Tahoma" w:cs="Tahoma"/>
                <w:lang w:val="sr-Latn-BA"/>
              </w:rPr>
              <w:t xml:space="preserve"> </w:t>
            </w:r>
            <w:r w:rsidRPr="00272353">
              <w:rPr>
                <w:rFonts w:ascii="Tahoma" w:eastAsia="Calibri" w:hAnsi="Tahoma" w:cs="Tahoma"/>
                <w:lang w:val="ru-RU"/>
              </w:rPr>
              <w:t>юридическое лицо, зарегистрированное по законодательству Республики Сербской, БиГ</w:t>
            </w:r>
            <w:r w:rsidRPr="00272353">
              <w:rPr>
                <w:rFonts w:ascii="Tahoma" w:eastAsia="Calibri" w:hAnsi="Tahoma" w:cs="Tahoma"/>
                <w:lang w:val="sr-Latn-BA"/>
              </w:rPr>
              <w:t xml:space="preserve"> </w:t>
            </w:r>
            <w:r w:rsidRPr="00272353">
              <w:rPr>
                <w:rFonts w:ascii="Tahoma" w:eastAsia="Calibri" w:hAnsi="Tahoma" w:cs="Tahoma"/>
                <w:lang w:val="ru-RU"/>
              </w:rPr>
              <w:t xml:space="preserve"> и находящееся по адресу Короля Альфонса </w:t>
            </w:r>
            <w:r w:rsidRPr="00272353">
              <w:rPr>
                <w:rFonts w:ascii="Tahoma" w:eastAsia="Calibri" w:hAnsi="Tahoma" w:cs="Tahoma"/>
                <w:lang w:val="sr-Latn-BA"/>
              </w:rPr>
              <w:t xml:space="preserve"> XIII 37a, 78000 </w:t>
            </w:r>
            <w:r w:rsidRPr="00272353">
              <w:rPr>
                <w:rFonts w:ascii="Tahoma" w:eastAsia="Calibri" w:hAnsi="Tahoma" w:cs="Tahoma"/>
                <w:lang w:val="ru-RU"/>
              </w:rPr>
              <w:t xml:space="preserve">Баня Лука, Республика Сербская, БиГ </w:t>
            </w:r>
            <w:r w:rsidRPr="00272353">
              <w:rPr>
                <w:rFonts w:ascii="Tahoma" w:eastAsia="Calibri" w:hAnsi="Tahoma" w:cs="Tahoma"/>
                <w:lang w:val="sr-Latn-BA"/>
              </w:rPr>
              <w:t xml:space="preserve">  </w:t>
            </w:r>
            <w:r w:rsidRPr="00272353">
              <w:rPr>
                <w:rFonts w:ascii="Tahoma" w:eastAsia="Calibri" w:hAnsi="Tahoma" w:cs="Tahoma"/>
                <w:lang w:val="ru-RU"/>
              </w:rPr>
              <w:t xml:space="preserve">в лице директора </w:t>
            </w:r>
            <w:r w:rsidRPr="00374276">
              <w:rPr>
                <w:rFonts w:ascii="Tahoma" w:eastAsia="Calibri" w:hAnsi="Tahoma" w:cs="Tahoma"/>
                <w:lang w:val="sr-Cyrl-BA"/>
              </w:rPr>
              <w:t xml:space="preserve">Андрея </w:t>
            </w:r>
            <w:r w:rsidRPr="00336863">
              <w:rPr>
                <w:rFonts w:ascii="Tahoma" w:eastAsia="Calibri" w:hAnsi="Tahoma" w:cs="Tahoma"/>
                <w:lang w:val="sr-Cyrl-BA"/>
              </w:rPr>
              <w:t>Складчиков</w:t>
            </w:r>
            <w:r w:rsidRPr="00374276">
              <w:rPr>
                <w:rFonts w:ascii="Tahoma" w:eastAsia="Calibri" w:hAnsi="Tahoma" w:cs="Tahoma"/>
                <w:lang w:val="sr-Cyrl-BA"/>
              </w:rPr>
              <w:t xml:space="preserve">а </w:t>
            </w:r>
            <w:r w:rsidRPr="00272353">
              <w:rPr>
                <w:rFonts w:ascii="Tahoma" w:eastAsia="Calibri" w:hAnsi="Tahoma" w:cs="Tahoma"/>
                <w:lang w:val="ru-RU"/>
              </w:rPr>
              <w:t xml:space="preserve">действующего на основании Решения об организации, номер </w:t>
            </w:r>
            <w:r w:rsidRPr="00272353">
              <w:rPr>
                <w:rFonts w:ascii="Tahoma" w:eastAsia="Calibri" w:hAnsi="Tahoma" w:cs="Tahoma"/>
              </w:rPr>
              <w:t>OPU</w:t>
            </w:r>
            <w:r w:rsidRPr="00272353">
              <w:rPr>
                <w:rFonts w:ascii="Tahoma" w:eastAsia="Calibri" w:hAnsi="Tahoma" w:cs="Tahoma"/>
                <w:lang w:val="ru-RU"/>
              </w:rPr>
              <w:t>-</w:t>
            </w:r>
            <w:r>
              <w:rPr>
                <w:rFonts w:ascii="Tahoma" w:eastAsia="Calibri" w:hAnsi="Tahoma" w:cs="Tahoma"/>
                <w:lang w:val="sr-Latn-BA"/>
              </w:rPr>
              <w:t>1245</w:t>
            </w:r>
            <w:r>
              <w:rPr>
                <w:rFonts w:ascii="Tahoma" w:eastAsia="Calibri" w:hAnsi="Tahoma" w:cs="Tahoma"/>
                <w:lang w:val="ru-RU"/>
              </w:rPr>
              <w:t>/20</w:t>
            </w:r>
            <w:r>
              <w:rPr>
                <w:rFonts w:ascii="Tahoma" w:eastAsia="Calibri" w:hAnsi="Tahoma" w:cs="Tahoma"/>
                <w:lang w:val="sr-Latn-BA"/>
              </w:rPr>
              <w:t>21</w:t>
            </w:r>
            <w:r w:rsidRPr="00272353">
              <w:rPr>
                <w:rFonts w:ascii="Tahoma" w:eastAsia="Calibri" w:hAnsi="Tahoma" w:cs="Tahoma"/>
                <w:lang w:val="sr-Cyrl-RS"/>
              </w:rPr>
              <w:t xml:space="preserve"> </w:t>
            </w:r>
            <w:r w:rsidRPr="00272353">
              <w:rPr>
                <w:rFonts w:ascii="Tahoma" w:eastAsia="Calibri" w:hAnsi="Tahoma" w:cs="Tahoma"/>
                <w:lang w:val="ru-RU"/>
              </w:rPr>
              <w:t>именуемое в дальнейшем «</w:t>
            </w:r>
            <w:r w:rsidRPr="00272353">
              <w:rPr>
                <w:rFonts w:ascii="Tahoma" w:eastAsia="Calibri" w:hAnsi="Tahoma" w:cs="Tahoma"/>
                <w:b/>
                <w:lang w:val="ru-RU"/>
              </w:rPr>
              <w:t>Покупатель</w:t>
            </w:r>
            <w:r w:rsidRPr="00272353">
              <w:rPr>
                <w:rFonts w:ascii="Tahoma" w:eastAsia="Calibri" w:hAnsi="Tahoma" w:cs="Tahoma"/>
                <w:lang w:val="ru-RU"/>
              </w:rPr>
              <w:t>», с другой стороны</w:t>
            </w:r>
            <w:r w:rsidRPr="00272353">
              <w:rPr>
                <w:rFonts w:ascii="Tahoma" w:eastAsia="Calibri" w:hAnsi="Tahoma" w:cs="Tahoma"/>
                <w:lang w:val="sr-Latn-RS"/>
              </w:rPr>
              <w:t>,</w:t>
            </w:r>
          </w:p>
          <w:p w:rsidR="00D76456" w:rsidRPr="000B7B30" w:rsidRDefault="00D76456" w:rsidP="00575742">
            <w:pPr>
              <w:widowControl w:val="0"/>
              <w:suppressAutoHyphens/>
              <w:snapToGrid w:val="0"/>
              <w:spacing w:after="0" w:line="240" w:lineRule="auto"/>
              <w:rPr>
                <w:rFonts w:ascii="Tahoma" w:eastAsia="Times New Roman" w:hAnsi="Tahoma" w:cs="Tahoma"/>
                <w:sz w:val="20"/>
                <w:szCs w:val="20"/>
                <w:lang w:val="sr-Latn-RS" w:eastAsia="ar-SA"/>
              </w:rPr>
            </w:pPr>
          </w:p>
          <w:p w:rsidR="00575742" w:rsidRPr="000B7B30" w:rsidRDefault="00575742" w:rsidP="008D574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дальнейшем совместно именуемые как «</w:t>
            </w:r>
            <w:r w:rsidRPr="000B7B30">
              <w:rPr>
                <w:rFonts w:ascii="Tahoma" w:eastAsia="Times New Roman" w:hAnsi="Tahoma" w:cs="Tahoma"/>
                <w:b/>
                <w:szCs w:val="20"/>
                <w:lang w:val="ru-RU" w:eastAsia="ar-SA"/>
              </w:rPr>
              <w:t>Стороны</w:t>
            </w:r>
            <w:r w:rsidRPr="000B7B30">
              <w:rPr>
                <w:rFonts w:ascii="Tahoma" w:eastAsia="Times New Roman" w:hAnsi="Tahoma" w:cs="Tahoma"/>
                <w:szCs w:val="20"/>
                <w:lang w:val="ru-RU" w:eastAsia="ar-SA"/>
              </w:rPr>
              <w:t>», а по отдельности как «</w:t>
            </w:r>
            <w:r w:rsidRPr="000B7B30">
              <w:rPr>
                <w:rFonts w:ascii="Tahoma" w:eastAsia="Times New Roman" w:hAnsi="Tahoma" w:cs="Tahoma"/>
                <w:b/>
                <w:szCs w:val="20"/>
                <w:lang w:val="ru-RU" w:eastAsia="ar-SA"/>
              </w:rPr>
              <w:t>Сторона</w:t>
            </w:r>
            <w:r w:rsidRPr="000B7B30">
              <w:rPr>
                <w:rFonts w:ascii="Tahoma" w:eastAsia="Times New Roman" w:hAnsi="Tahoma" w:cs="Tahoma"/>
                <w:szCs w:val="20"/>
                <w:lang w:val="ru-RU" w:eastAsia="ar-SA"/>
              </w:rPr>
              <w:t>» заключили настоящий Контракт о нижеследующем:</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Pr="000B7B30">
              <w:rPr>
                <w:rFonts w:ascii="Tahoma" w:eastAsia="Times New Roman" w:hAnsi="Tahoma" w:cs="Tahoma"/>
                <w:szCs w:val="20"/>
                <w:lang w:val="ru-RU" w:eastAsia="ar-SA"/>
              </w:rPr>
              <w:tab/>
            </w:r>
            <w:r w:rsidRPr="000B7B30">
              <w:rPr>
                <w:rFonts w:ascii="Tahoma" w:eastAsia="Times New Roman" w:hAnsi="Tahoma" w:cs="Tahoma"/>
                <w:b/>
                <w:szCs w:val="20"/>
                <w:lang w:val="ru-RU" w:eastAsia="ar-SA"/>
              </w:rPr>
              <w:t xml:space="preserve">ПРЕДМЕТ </w:t>
            </w:r>
            <w:r w:rsidR="004608AA" w:rsidRPr="000B7B30">
              <w:rPr>
                <w:rFonts w:ascii="Tahoma" w:eastAsia="Times New Roman" w:hAnsi="Tahoma" w:cs="Tahoma"/>
                <w:b/>
                <w:szCs w:val="20"/>
                <w:lang w:val="ru-RU" w:eastAsia="ar-SA"/>
              </w:rPr>
              <w:t>ДОГОВОРА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4C4BDA">
            <w:pPr>
              <w:widowControl w:val="0"/>
              <w:suppressAutoHyphens/>
              <w:snapToGrid w:val="0"/>
              <w:spacing w:after="0" w:line="240" w:lineRule="auto"/>
              <w:jc w:val="both"/>
              <w:rPr>
                <w:rFonts w:ascii="Tahoma" w:eastAsia="Times New Roman" w:hAnsi="Tahoma" w:cs="Tahoma"/>
                <w:szCs w:val="20"/>
                <w:lang w:val="ru-RU" w:eastAsia="ru-RU"/>
              </w:rPr>
            </w:pPr>
            <w:r w:rsidRPr="00AB2700">
              <w:rPr>
                <w:rFonts w:ascii="Tahoma" w:eastAsia="Times New Roman" w:hAnsi="Tahoma" w:cs="Tahoma"/>
                <w:lang w:val="ru-RU" w:eastAsia="ar-SA"/>
              </w:rPr>
              <w:t>1.1.</w:t>
            </w:r>
            <w:r w:rsidRPr="000B7B30">
              <w:rPr>
                <w:rFonts w:ascii="Tahoma" w:eastAsia="Times New Roman" w:hAnsi="Tahoma" w:cs="Tahoma"/>
                <w:sz w:val="20"/>
                <w:szCs w:val="20"/>
                <w:lang w:val="ru-RU" w:eastAsia="ar-SA"/>
              </w:rPr>
              <w:tab/>
            </w:r>
            <w:r w:rsidRPr="000B7B30">
              <w:rPr>
                <w:rFonts w:ascii="Tahoma" w:eastAsia="Times New Roman" w:hAnsi="Tahoma" w:cs="Tahoma"/>
                <w:szCs w:val="20"/>
                <w:lang w:val="ru-RU" w:eastAsia="ar-SA"/>
              </w:rPr>
              <w:t xml:space="preserve">Предметом настоящего </w:t>
            </w:r>
            <w:r w:rsidR="004608AA"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xml:space="preserve"> является купля-продажа</w:t>
            </w:r>
            <w:r w:rsidR="004608AA" w:rsidRPr="000B7B30">
              <w:rPr>
                <w:rFonts w:ascii="Tahoma" w:eastAsia="Times New Roman" w:hAnsi="Tahoma" w:cs="Tahoma"/>
                <w:szCs w:val="20"/>
                <w:lang w:val="sr-Latn-RS" w:eastAsia="ar-SA"/>
              </w:rPr>
              <w:t xml:space="preserve"> </w:t>
            </w:r>
            <w:r w:rsidR="00450237" w:rsidRPr="000B7B30">
              <w:rPr>
                <w:rFonts w:ascii="Tahoma" w:eastAsia="Times New Roman" w:hAnsi="Tahoma" w:cs="Tahoma"/>
                <w:szCs w:val="20"/>
                <w:lang w:val="sr-Latn-BA" w:eastAsia="ar-SA"/>
              </w:rPr>
              <w:t>_________</w:t>
            </w:r>
            <w:r w:rsidR="0030075A" w:rsidRPr="000B7B30">
              <w:rPr>
                <w:rFonts w:ascii="Tahoma" w:eastAsia="Times New Roman" w:hAnsi="Tahoma" w:cs="Tahoma"/>
                <w:szCs w:val="20"/>
                <w:lang w:val="ru-RU"/>
              </w:rPr>
              <w:t>,</w:t>
            </w:r>
            <w:r w:rsidR="00E3182D"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 xml:space="preserve">далее по тексту «Товар», согласно </w:t>
            </w:r>
            <w:r w:rsidR="002824AF" w:rsidRPr="000B7B30">
              <w:rPr>
                <w:rFonts w:ascii="Tahoma" w:eastAsia="Times New Roman" w:hAnsi="Tahoma" w:cs="Tahoma"/>
                <w:szCs w:val="20"/>
                <w:lang w:val="ru-RU" w:eastAsia="ar-SA"/>
              </w:rPr>
              <w:t>характеристикам,</w:t>
            </w:r>
            <w:r w:rsidR="00476A63" w:rsidRPr="000B7B30">
              <w:rPr>
                <w:rFonts w:ascii="Tahoma" w:eastAsia="Times New Roman" w:hAnsi="Tahoma" w:cs="Tahoma"/>
                <w:szCs w:val="20"/>
                <w:lang w:val="ru-RU" w:eastAsia="ar-SA"/>
              </w:rPr>
              <w:t xml:space="preserve"> единицам измерения, ценам и количеству, указанными в приложении </w:t>
            </w:r>
            <w:r w:rsidR="004C4BDA" w:rsidRPr="000B7B30">
              <w:rPr>
                <w:rFonts w:ascii="Tahoma" w:eastAsia="Times New Roman" w:hAnsi="Tahoma" w:cs="Tahoma"/>
                <w:szCs w:val="20"/>
                <w:lang w:val="ru-RU" w:eastAsia="ar-SA"/>
              </w:rPr>
              <w:t>к настоящему Договору (Приложение № 1), являюще</w:t>
            </w:r>
            <w:r w:rsidR="00476A63" w:rsidRPr="000B7B30">
              <w:rPr>
                <w:rFonts w:ascii="Tahoma" w:eastAsia="Times New Roman" w:hAnsi="Tahoma" w:cs="Tahoma"/>
                <w:szCs w:val="20"/>
                <w:lang w:val="ru-RU" w:eastAsia="ar-SA"/>
              </w:rPr>
              <w:t>му</w:t>
            </w:r>
            <w:r w:rsidR="004C4BDA" w:rsidRPr="000B7B30">
              <w:rPr>
                <w:rFonts w:ascii="Tahoma" w:eastAsia="Times New Roman" w:hAnsi="Tahoma" w:cs="Tahoma"/>
                <w:szCs w:val="20"/>
                <w:lang w:val="ru-RU" w:eastAsia="ar-SA"/>
              </w:rPr>
              <w:t xml:space="preserve">ся его неотъемлемой частью, </w:t>
            </w:r>
            <w:r w:rsidR="00476A63" w:rsidRPr="000B7B30">
              <w:rPr>
                <w:rFonts w:ascii="Tahoma" w:eastAsia="Times New Roman" w:hAnsi="Tahoma" w:cs="Tahoma"/>
                <w:szCs w:val="20"/>
                <w:lang w:val="ru-RU" w:eastAsia="ar-SA"/>
              </w:rPr>
              <w:t xml:space="preserve">на условиях поставки </w:t>
            </w:r>
            <w:r w:rsidR="000E407B" w:rsidRPr="000E407B">
              <w:rPr>
                <w:rFonts w:ascii="Tahoma" w:eastAsia="Times New Roman" w:hAnsi="Tahoma" w:cs="Tahoma"/>
                <w:szCs w:val="20"/>
                <w:lang w:val="ru-RU" w:eastAsia="ru-RU"/>
              </w:rPr>
              <w:t>DAP АО «МПЗ» Moдрича, ул. Степе Степановича, д. 49, Модрича, РС, БиГ (Инкотермс 2010).</w:t>
            </w:r>
          </w:p>
          <w:p w:rsidR="004C4BDA" w:rsidRPr="000B7B30" w:rsidRDefault="004C4BDA" w:rsidP="004C4BDA">
            <w:pPr>
              <w:widowControl w:val="0"/>
              <w:suppressAutoHyphens/>
              <w:snapToGrid w:val="0"/>
              <w:spacing w:after="0" w:line="240" w:lineRule="auto"/>
              <w:jc w:val="both"/>
              <w:rPr>
                <w:rFonts w:ascii="Tahoma" w:eastAsia="Times New Roman" w:hAnsi="Tahoma" w:cs="Tahoma"/>
                <w:sz w:val="20"/>
                <w:szCs w:val="20"/>
                <w:lang w:val="ru-RU" w:eastAsia="ar-SA"/>
              </w:rPr>
            </w:pPr>
          </w:p>
          <w:p w:rsidR="00575742" w:rsidRPr="000B7B30" w:rsidRDefault="0048404B" w:rsidP="00575742">
            <w:pPr>
              <w:widowControl w:val="0"/>
              <w:suppressAutoHyphens/>
              <w:snapToGrid w:val="0"/>
              <w:spacing w:after="0" w:line="240" w:lineRule="auto"/>
              <w:rPr>
                <w:rFonts w:ascii="Tahoma" w:eastAsia="Times New Roman" w:hAnsi="Tahoma" w:cs="Tahoma"/>
                <w:b/>
                <w:szCs w:val="20"/>
                <w:lang w:val="sr-Latn-RS" w:eastAsia="ar-SA"/>
              </w:rPr>
            </w:pPr>
            <w:r w:rsidRPr="000B7B30">
              <w:rPr>
                <w:rFonts w:ascii="Tahoma" w:eastAsia="Times New Roman" w:hAnsi="Tahoma" w:cs="Tahoma"/>
                <w:b/>
                <w:szCs w:val="20"/>
                <w:lang w:val="ru-RU" w:eastAsia="ar-SA"/>
              </w:rPr>
              <w:t>2.</w:t>
            </w:r>
            <w:r w:rsidRPr="000B7B30">
              <w:rPr>
                <w:rFonts w:ascii="Tahoma" w:eastAsia="Times New Roman" w:hAnsi="Tahoma" w:cs="Tahoma"/>
                <w:b/>
                <w:szCs w:val="20"/>
                <w:lang w:val="ru-RU" w:eastAsia="ar-SA"/>
              </w:rPr>
              <w:tab/>
              <w:t>СТОИМОСТЬ ДОГОВОРА</w:t>
            </w:r>
          </w:p>
          <w:p w:rsidR="0048404B" w:rsidRPr="000B7B30" w:rsidRDefault="0048404B" w:rsidP="00575742">
            <w:pPr>
              <w:widowControl w:val="0"/>
              <w:suppressAutoHyphens/>
              <w:snapToGrid w:val="0"/>
              <w:spacing w:after="0" w:line="240" w:lineRule="auto"/>
              <w:rPr>
                <w:rFonts w:ascii="Tahoma" w:eastAsia="Times New Roman" w:hAnsi="Tahoma" w:cs="Tahoma"/>
                <w:b/>
                <w:sz w:val="20"/>
                <w:szCs w:val="20"/>
                <w:lang w:val="sr-Latn-RS" w:eastAsia="ar-SA"/>
              </w:rPr>
            </w:pPr>
          </w:p>
          <w:p w:rsidR="0027395D" w:rsidRPr="00455117" w:rsidRDefault="00575742" w:rsidP="00455117">
            <w:pPr>
              <w:widowControl w:val="0"/>
              <w:suppressAutoHyphens/>
              <w:snapToGrid w:val="0"/>
              <w:spacing w:after="0" w:line="240" w:lineRule="auto"/>
              <w:jc w:val="both"/>
              <w:rPr>
                <w:rFonts w:ascii="Tahoma" w:eastAsia="Times New Roman" w:hAnsi="Tahoma" w:cs="Tahoma"/>
                <w:szCs w:val="20"/>
                <w:lang w:val="sr-Latn-RS" w:eastAsia="ar-SA"/>
              </w:rPr>
            </w:pPr>
            <w:r w:rsidRPr="000B7B30">
              <w:rPr>
                <w:rFonts w:ascii="Tahoma" w:eastAsia="Times New Roman" w:hAnsi="Tahoma" w:cs="Tahoma"/>
                <w:szCs w:val="20"/>
                <w:lang w:val="sr-Latn-RS" w:eastAsia="ar-SA"/>
              </w:rPr>
              <w:t>2.1.</w:t>
            </w:r>
            <w:r w:rsidRPr="000B7B30">
              <w:rPr>
                <w:rFonts w:ascii="Tahoma" w:eastAsia="Times New Roman" w:hAnsi="Tahoma" w:cs="Tahoma"/>
                <w:szCs w:val="20"/>
                <w:lang w:val="sr-Latn-RS" w:eastAsia="ar-SA"/>
              </w:rPr>
              <w:tab/>
            </w:r>
            <w:r w:rsidR="00CA6DE3">
              <w:rPr>
                <w:rFonts w:ascii="Tahoma" w:eastAsia="Times New Roman" w:hAnsi="Tahoma" w:cs="Tahoma"/>
                <w:szCs w:val="20"/>
                <w:lang w:val="ru-RU" w:eastAsia="ar-SA"/>
              </w:rPr>
              <w:t>Максимальная</w:t>
            </w:r>
            <w:r w:rsidR="00CA6DE3" w:rsidRPr="000B7B30">
              <w:rPr>
                <w:rFonts w:ascii="Tahoma" w:eastAsia="Times New Roman" w:hAnsi="Tahoma" w:cs="Tahoma"/>
                <w:szCs w:val="20"/>
                <w:lang w:val="ru-RU" w:eastAsia="ar-SA"/>
              </w:rPr>
              <w:t xml:space="preserve"> </w:t>
            </w:r>
            <w:r w:rsidR="006A23AC" w:rsidRPr="000B7B30">
              <w:rPr>
                <w:rFonts w:ascii="Tahoma" w:eastAsia="Times New Roman" w:hAnsi="Tahoma" w:cs="Tahoma"/>
                <w:szCs w:val="20"/>
                <w:lang w:val="ru-RU" w:eastAsia="ar-SA"/>
              </w:rPr>
              <w:t xml:space="preserve">стоимость </w:t>
            </w:r>
            <w:r w:rsidR="00476A63" w:rsidRPr="000B7B30">
              <w:rPr>
                <w:rFonts w:ascii="Tahoma" w:eastAsia="Times New Roman" w:hAnsi="Tahoma" w:cs="Tahoma"/>
                <w:szCs w:val="20"/>
                <w:lang w:val="ru-RU" w:eastAsia="ar-SA"/>
              </w:rPr>
              <w:t>товара</w:t>
            </w:r>
            <w:r w:rsidR="00476A63" w:rsidRPr="000B7B30">
              <w:rPr>
                <w:rFonts w:ascii="Tahoma" w:eastAsia="Times New Roman" w:hAnsi="Tahoma" w:cs="Tahoma"/>
                <w:szCs w:val="20"/>
                <w:lang w:val="sr-Latn-RS" w:eastAsia="ar-SA"/>
              </w:rPr>
              <w:t xml:space="preserve"> </w:t>
            </w:r>
            <w:r w:rsidR="00476A63" w:rsidRPr="000B7B30">
              <w:rPr>
                <w:rFonts w:ascii="Tahoma" w:eastAsia="Times New Roman" w:hAnsi="Tahoma" w:cs="Tahoma"/>
                <w:szCs w:val="20"/>
                <w:lang w:val="ru-RU" w:eastAsia="ar-SA"/>
              </w:rPr>
              <w:t xml:space="preserve">из предмета </w:t>
            </w:r>
            <w:r w:rsidR="004608AA" w:rsidRPr="000B7B30">
              <w:rPr>
                <w:rFonts w:ascii="Tahoma" w:eastAsia="Times New Roman" w:hAnsi="Tahoma" w:cs="Tahoma"/>
                <w:szCs w:val="20"/>
                <w:lang w:val="ru-RU" w:eastAsia="ar-SA"/>
              </w:rPr>
              <w:t>Договора</w:t>
            </w:r>
            <w:r w:rsidR="00476A63" w:rsidRPr="000B7B30">
              <w:rPr>
                <w:rFonts w:ascii="Tahoma" w:eastAsia="Times New Roman" w:hAnsi="Tahoma" w:cs="Tahoma"/>
                <w:szCs w:val="20"/>
                <w:lang w:val="ru-RU" w:eastAsia="ar-SA"/>
              </w:rPr>
              <w:t>, согласно оценочным объемам,</w:t>
            </w:r>
            <w:r w:rsidR="00F81F82" w:rsidRPr="000B7B30">
              <w:rPr>
                <w:rFonts w:ascii="Tahoma" w:eastAsia="Times New Roman" w:hAnsi="Tahoma" w:cs="Tahoma"/>
                <w:szCs w:val="20"/>
                <w:lang w:val="sr-Latn-BA" w:eastAsia="ar-SA"/>
              </w:rPr>
              <w:t xml:space="preserve"> </w:t>
            </w:r>
            <w:r w:rsidR="004608AA" w:rsidRPr="000B7B30">
              <w:rPr>
                <w:rFonts w:ascii="Tahoma" w:eastAsia="Times New Roman" w:hAnsi="Tahoma" w:cs="Tahoma"/>
                <w:szCs w:val="20"/>
                <w:lang w:val="sr-Latn-RS" w:eastAsia="ar-SA"/>
              </w:rPr>
              <w:t xml:space="preserve"> </w:t>
            </w:r>
            <w:r w:rsidR="004608AA" w:rsidRPr="000B7B30">
              <w:rPr>
                <w:rFonts w:ascii="Tahoma" w:eastAsia="Times New Roman" w:hAnsi="Tahoma" w:cs="Tahoma"/>
                <w:szCs w:val="20"/>
                <w:lang w:val="ru-RU" w:eastAsia="ar-SA"/>
              </w:rPr>
              <w:t>составляет</w:t>
            </w:r>
            <w:r w:rsidR="004608AA" w:rsidRPr="000B7B30">
              <w:rPr>
                <w:rFonts w:ascii="Tahoma" w:eastAsia="Times New Roman" w:hAnsi="Tahoma" w:cs="Tahoma"/>
                <w:szCs w:val="20"/>
                <w:lang w:val="sr-Latn-RS" w:eastAsia="ar-SA"/>
              </w:rPr>
              <w:t xml:space="preserve"> </w:t>
            </w:r>
            <w:r w:rsidR="00336863" w:rsidRPr="000B7B30">
              <w:rPr>
                <w:rFonts w:ascii="Tahoma" w:eastAsia="Times New Roman" w:hAnsi="Tahoma" w:cs="Tahoma"/>
                <w:b/>
                <w:szCs w:val="20"/>
                <w:lang w:val="sr-Latn-BA" w:eastAsia="ar-SA"/>
              </w:rPr>
              <w:t>_________</w:t>
            </w:r>
            <w:r w:rsidR="00A42341" w:rsidRPr="000B7B30">
              <w:rPr>
                <w:rFonts w:ascii="Tahoma" w:eastAsia="Times New Roman" w:hAnsi="Tahoma" w:cs="Tahoma"/>
                <w:b/>
                <w:szCs w:val="20"/>
                <w:lang w:val="sr-Cyrl-BA" w:eastAsia="ar-SA"/>
              </w:rPr>
              <w:t xml:space="preserve"> </w:t>
            </w:r>
            <w:r w:rsidRPr="000B7B30">
              <w:rPr>
                <w:rFonts w:ascii="Tahoma" w:eastAsia="Times New Roman" w:hAnsi="Tahoma" w:cs="Tahoma"/>
                <w:szCs w:val="20"/>
                <w:lang w:val="sr-Latn-RS" w:eastAsia="ar-SA"/>
              </w:rPr>
              <w:t>(</w:t>
            </w:r>
            <w:r w:rsidRPr="000B7B30">
              <w:rPr>
                <w:rFonts w:ascii="Tahoma" w:eastAsia="Times New Roman" w:hAnsi="Tahoma" w:cs="Tahoma"/>
                <w:szCs w:val="20"/>
                <w:lang w:val="ru-RU" w:eastAsia="ar-SA"/>
              </w:rPr>
              <w:t>без</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учета</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НДС</w:t>
            </w:r>
            <w:r w:rsidRPr="000B7B30">
              <w:rPr>
                <w:rFonts w:ascii="Tahoma" w:eastAsia="Times New Roman" w:hAnsi="Tahoma" w:cs="Tahoma"/>
                <w:szCs w:val="20"/>
                <w:lang w:val="sr-Latn-RS" w:eastAsia="ar-SA"/>
              </w:rPr>
              <w:t>).</w:t>
            </w:r>
          </w:p>
          <w:p w:rsidR="00446988" w:rsidRPr="000B7B30" w:rsidRDefault="00575742" w:rsidP="00336863">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В стоимость Товара включены также: документация, </w:t>
            </w:r>
            <w:r w:rsidRPr="000B7B30">
              <w:rPr>
                <w:rFonts w:ascii="Tahoma" w:eastAsia="Times New Roman" w:hAnsi="Tahoma" w:cs="Tahoma"/>
                <w:szCs w:val="20"/>
                <w:lang w:val="ru-RU" w:eastAsia="ar-SA"/>
              </w:rPr>
              <w:lastRenderedPageBreak/>
              <w:t>указанная в п. 4.3.</w:t>
            </w:r>
            <w:r w:rsidR="00F81F82" w:rsidRPr="000B7B30">
              <w:rPr>
                <w:lang w:val="ru-RU"/>
              </w:rPr>
              <w:t xml:space="preserve"> </w:t>
            </w:r>
            <w:r w:rsidR="00F81F82"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упаковка, маркировка, доставка до места назначения.</w:t>
            </w:r>
          </w:p>
          <w:p w:rsidR="000E407B" w:rsidRDefault="000E407B" w:rsidP="00285CBE">
            <w:pPr>
              <w:widowControl w:val="0"/>
              <w:suppressAutoHyphens/>
              <w:snapToGrid w:val="0"/>
              <w:spacing w:after="0" w:line="240" w:lineRule="auto"/>
              <w:jc w:val="both"/>
              <w:rPr>
                <w:rFonts w:ascii="Tahoma" w:eastAsia="Times New Roman" w:hAnsi="Tahoma" w:cs="Tahoma"/>
                <w:szCs w:val="20"/>
                <w:lang w:val="ru-RU" w:eastAsia="ar-SA"/>
              </w:rPr>
            </w:pPr>
          </w:p>
          <w:p w:rsidR="00CA6DE3" w:rsidRPr="00CA6DE3" w:rsidRDefault="00CA6DE3" w:rsidP="00285CBE">
            <w:pPr>
              <w:widowControl w:val="0"/>
              <w:suppressAutoHyphens/>
              <w:snapToGrid w:val="0"/>
              <w:spacing w:after="0" w:line="240" w:lineRule="auto"/>
              <w:jc w:val="both"/>
              <w:rPr>
                <w:rFonts w:ascii="Tahoma" w:eastAsia="Times New Roman" w:hAnsi="Tahoma" w:cs="Tahoma"/>
                <w:szCs w:val="20"/>
                <w:lang w:val="ru-RU" w:eastAsia="ar-SA"/>
              </w:rPr>
            </w:pPr>
            <w:r w:rsidRPr="006B01DC">
              <w:rPr>
                <w:rFonts w:ascii="Tahoma" w:eastAsia="Times New Roman" w:hAnsi="Tahoma" w:cs="Tahoma"/>
                <w:szCs w:val="20"/>
                <w:lang w:val="ru-RU" w:eastAsia="ar-SA"/>
              </w:rPr>
              <w:t xml:space="preserve">2.2. </w:t>
            </w:r>
            <w:r>
              <w:rPr>
                <w:rFonts w:ascii="Tahoma" w:eastAsia="Times New Roman" w:hAnsi="Tahoma" w:cs="Tahoma"/>
                <w:szCs w:val="20"/>
                <w:lang w:val="ru-RU" w:eastAsia="ar-SA"/>
              </w:rPr>
              <w:t>Покупатель не обязан заказывать Товар на максимальную стоимость, указанную в п.2.1. Договора</w:t>
            </w:r>
          </w:p>
          <w:p w:rsidR="00F642B9" w:rsidRPr="000B7B30" w:rsidRDefault="00575742" w:rsidP="00285CB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2.</w:t>
            </w:r>
            <w:r w:rsidR="00455117">
              <w:rPr>
                <w:rFonts w:ascii="Tahoma" w:eastAsia="Times New Roman" w:hAnsi="Tahoma" w:cs="Tahoma"/>
                <w:szCs w:val="20"/>
                <w:lang w:val="ru-RU" w:eastAsia="ar-SA"/>
              </w:rPr>
              <w:t>3</w:t>
            </w:r>
            <w:r w:rsidRPr="000B7B30">
              <w:rPr>
                <w:rFonts w:ascii="Tahoma" w:eastAsia="Times New Roman" w:hAnsi="Tahoma" w:cs="Tahoma"/>
                <w:szCs w:val="20"/>
                <w:lang w:val="ru-RU" w:eastAsia="ar-SA"/>
              </w:rPr>
              <w:t xml:space="preserve">. </w:t>
            </w:r>
            <w:r w:rsidR="00285CBE" w:rsidRPr="000B7B30">
              <w:rPr>
                <w:rFonts w:ascii="Tahoma" w:eastAsia="Times New Roman" w:hAnsi="Tahoma" w:cs="Tahoma"/>
                <w:szCs w:val="20"/>
                <w:lang w:val="ru-RU" w:eastAsia="ar-SA"/>
              </w:rPr>
              <w:t>Единичн</w:t>
            </w:r>
            <w:r w:rsidR="00F642B9" w:rsidRPr="000B7B30">
              <w:rPr>
                <w:rFonts w:ascii="Tahoma" w:eastAsia="Times New Roman" w:hAnsi="Tahoma" w:cs="Tahoma"/>
                <w:szCs w:val="20"/>
                <w:lang w:val="ru-RU" w:eastAsia="ar-SA"/>
              </w:rPr>
              <w:t>ые</w:t>
            </w:r>
            <w:r w:rsidR="00285CBE"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рас</w:t>
            </w:r>
            <w:r w:rsidR="00285CBE" w:rsidRPr="000B7B30">
              <w:rPr>
                <w:rFonts w:ascii="Tahoma" w:eastAsia="Times New Roman" w:hAnsi="Tahoma" w:cs="Tahoma"/>
                <w:szCs w:val="20"/>
                <w:lang w:val="ru-RU" w:eastAsia="ar-SA"/>
              </w:rPr>
              <w:t>цен</w:t>
            </w:r>
            <w:r w:rsidR="00F642B9" w:rsidRPr="000B7B30">
              <w:rPr>
                <w:rFonts w:ascii="Tahoma" w:eastAsia="Times New Roman" w:hAnsi="Tahoma" w:cs="Tahoma"/>
                <w:szCs w:val="20"/>
                <w:lang w:val="ru-RU" w:eastAsia="ar-SA"/>
              </w:rPr>
              <w:t>ки на</w:t>
            </w:r>
            <w:r w:rsidR="00285CBE" w:rsidRPr="000B7B30">
              <w:rPr>
                <w:rFonts w:ascii="Tahoma" w:eastAsia="Times New Roman" w:hAnsi="Tahoma" w:cs="Tahoma"/>
                <w:szCs w:val="20"/>
                <w:lang w:val="ru-RU" w:eastAsia="ar-SA"/>
              </w:rPr>
              <w:t xml:space="preserve"> Товар явля</w:t>
            </w:r>
            <w:r w:rsidR="00F642B9" w:rsidRPr="000B7B30">
              <w:rPr>
                <w:rFonts w:ascii="Tahoma" w:eastAsia="Times New Roman" w:hAnsi="Tahoma" w:cs="Tahoma"/>
                <w:szCs w:val="20"/>
                <w:lang w:val="ru-RU" w:eastAsia="ar-SA"/>
              </w:rPr>
              <w:t>ю</w:t>
            </w:r>
            <w:r w:rsidR="00285CBE" w:rsidRPr="000B7B30">
              <w:rPr>
                <w:rFonts w:ascii="Tahoma" w:eastAsia="Times New Roman" w:hAnsi="Tahoma" w:cs="Tahoma"/>
                <w:szCs w:val="20"/>
                <w:lang w:val="ru-RU" w:eastAsia="ar-SA"/>
              </w:rPr>
              <w:t>тся фиксированн</w:t>
            </w:r>
            <w:r w:rsidR="00F642B9" w:rsidRPr="000B7B30">
              <w:rPr>
                <w:rFonts w:ascii="Tahoma" w:eastAsia="Times New Roman" w:hAnsi="Tahoma" w:cs="Tahoma"/>
                <w:szCs w:val="20"/>
                <w:lang w:val="ru-RU" w:eastAsia="ar-SA"/>
              </w:rPr>
              <w:t>ыми</w:t>
            </w:r>
            <w:r w:rsidR="00285CBE" w:rsidRPr="000B7B30">
              <w:rPr>
                <w:rFonts w:ascii="Tahoma" w:eastAsia="Times New Roman" w:hAnsi="Tahoma" w:cs="Tahoma"/>
                <w:szCs w:val="20"/>
                <w:lang w:val="ru-RU" w:eastAsia="ar-SA"/>
              </w:rPr>
              <w:t xml:space="preserve"> и не подлежит изменению</w:t>
            </w:r>
            <w:r w:rsidR="00F642B9" w:rsidRPr="000B7B30">
              <w:rPr>
                <w:rFonts w:ascii="Tahoma" w:eastAsia="Times New Roman" w:hAnsi="Tahoma" w:cs="Tahoma"/>
                <w:szCs w:val="20"/>
                <w:lang w:val="ru-RU" w:eastAsia="ar-SA"/>
              </w:rPr>
              <w:t xml:space="preserve"> в течение всего срока действия Договора.</w:t>
            </w:r>
          </w:p>
          <w:p w:rsidR="0017211C" w:rsidRPr="000B7B30" w:rsidRDefault="0017211C" w:rsidP="00285CBE">
            <w:pPr>
              <w:widowControl w:val="0"/>
              <w:suppressAutoHyphens/>
              <w:snapToGrid w:val="0"/>
              <w:spacing w:after="0" w:line="240" w:lineRule="auto"/>
              <w:jc w:val="both"/>
              <w:rPr>
                <w:rFonts w:ascii="Tahoma" w:eastAsia="Times New Roman" w:hAnsi="Tahoma" w:cs="Tahoma"/>
                <w:b/>
                <w:i/>
                <w:szCs w:val="20"/>
                <w:lang w:val="ru-RU" w:eastAsia="ar-SA"/>
              </w:rPr>
            </w:pPr>
            <w:r w:rsidRPr="000B7B30">
              <w:rPr>
                <w:rFonts w:ascii="Tahoma" w:eastAsia="Times New Roman" w:hAnsi="Tahoma" w:cs="Tahoma"/>
                <w:b/>
                <w:i/>
                <w:szCs w:val="20"/>
                <w:lang w:val="ru-RU" w:eastAsia="ar-SA"/>
              </w:rPr>
              <w:t>Опционально, в зависимости от условия поставки:</w:t>
            </w:r>
          </w:p>
          <w:p w:rsidR="00575742" w:rsidRPr="000B7B30" w:rsidRDefault="007739B4" w:rsidP="002A29A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2.</w:t>
            </w:r>
            <w:r w:rsidR="00455117">
              <w:rPr>
                <w:rFonts w:ascii="Tahoma" w:eastAsia="Times New Roman" w:hAnsi="Tahoma" w:cs="Tahoma"/>
                <w:szCs w:val="20"/>
                <w:lang w:val="ru-RU" w:eastAsia="ar-SA"/>
              </w:rPr>
              <w:t>4</w:t>
            </w:r>
            <w:r w:rsidR="00575742" w:rsidRPr="000B7B30">
              <w:rPr>
                <w:rFonts w:ascii="Tahoma" w:eastAsia="Times New Roman" w:hAnsi="Tahoma" w:cs="Tahoma"/>
                <w:szCs w:val="20"/>
                <w:lang w:val="ru-RU" w:eastAsia="ar-SA"/>
              </w:rPr>
              <w:t xml:space="preserve">. Расходы, связанные с </w:t>
            </w:r>
            <w:r w:rsidR="00F642B9" w:rsidRPr="000B7B30">
              <w:rPr>
                <w:rFonts w:ascii="Tahoma" w:eastAsia="Times New Roman" w:hAnsi="Tahoma" w:cs="Tahoma"/>
                <w:szCs w:val="20"/>
                <w:lang w:val="ru-RU" w:eastAsia="ar-SA"/>
              </w:rPr>
              <w:t>т</w:t>
            </w:r>
            <w:r w:rsidR="00575742" w:rsidRPr="000B7B30">
              <w:rPr>
                <w:rFonts w:ascii="Tahoma" w:eastAsia="Times New Roman" w:hAnsi="Tahoma" w:cs="Tahoma"/>
                <w:szCs w:val="20"/>
                <w:lang w:val="ru-RU" w:eastAsia="ar-SA"/>
              </w:rPr>
              <w:t>аможенны</w:t>
            </w:r>
            <w:r w:rsidR="00F642B9" w:rsidRPr="000B7B30">
              <w:rPr>
                <w:rFonts w:ascii="Tahoma" w:eastAsia="Times New Roman" w:hAnsi="Tahoma" w:cs="Tahoma"/>
                <w:szCs w:val="20"/>
                <w:lang w:val="ru-RU" w:eastAsia="ar-SA"/>
              </w:rPr>
              <w:t>м</w:t>
            </w:r>
            <w:r w:rsidR="00575742"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о</w:t>
            </w:r>
            <w:r w:rsidR="00575742" w:rsidRPr="000B7B30">
              <w:rPr>
                <w:rFonts w:ascii="Tahoma" w:eastAsia="Times New Roman" w:hAnsi="Tahoma" w:cs="Tahoma"/>
                <w:szCs w:val="20"/>
                <w:lang w:val="ru-RU" w:eastAsia="ar-SA"/>
              </w:rPr>
              <w:t>формл</w:t>
            </w:r>
            <w:r w:rsidR="00F642B9" w:rsidRPr="000B7B30">
              <w:rPr>
                <w:rFonts w:ascii="Tahoma" w:eastAsia="Times New Roman" w:hAnsi="Tahoma" w:cs="Tahoma"/>
                <w:szCs w:val="20"/>
                <w:lang w:val="ru-RU" w:eastAsia="ar-SA"/>
              </w:rPr>
              <w:t>ением</w:t>
            </w:r>
            <w:r w:rsidR="00575742" w:rsidRPr="000B7B30">
              <w:rPr>
                <w:rFonts w:ascii="Tahoma" w:eastAsia="Times New Roman" w:hAnsi="Tahoma" w:cs="Tahoma"/>
                <w:szCs w:val="20"/>
                <w:lang w:val="ru-RU" w:eastAsia="ar-SA"/>
              </w:rPr>
              <w:t>, необходимы</w:t>
            </w:r>
            <w:r w:rsidR="00F642B9" w:rsidRPr="000B7B30">
              <w:rPr>
                <w:rFonts w:ascii="Tahoma" w:eastAsia="Times New Roman" w:hAnsi="Tahoma" w:cs="Tahoma"/>
                <w:szCs w:val="20"/>
                <w:lang w:val="ru-RU" w:eastAsia="ar-SA"/>
              </w:rPr>
              <w:t>е</w:t>
            </w:r>
            <w:r w:rsidR="00575742" w:rsidRPr="000B7B30">
              <w:rPr>
                <w:rFonts w:ascii="Tahoma" w:eastAsia="Times New Roman" w:hAnsi="Tahoma" w:cs="Tahoma"/>
                <w:szCs w:val="20"/>
                <w:lang w:val="ru-RU" w:eastAsia="ar-SA"/>
              </w:rPr>
              <w:t xml:space="preserve"> для ввоза</w:t>
            </w:r>
            <w:r w:rsidR="00E367CC" w:rsidRPr="000B7B30">
              <w:rPr>
                <w:rFonts w:ascii="Tahoma" w:eastAsia="Times New Roman" w:hAnsi="Tahoma" w:cs="Tahoma"/>
                <w:szCs w:val="20"/>
                <w:lang w:val="ru-RU" w:eastAsia="ar-SA"/>
              </w:rPr>
              <w:t xml:space="preserve"> товара</w:t>
            </w:r>
            <w:r w:rsidR="00575742" w:rsidRPr="000B7B30">
              <w:rPr>
                <w:rFonts w:ascii="Tahoma" w:eastAsia="Times New Roman" w:hAnsi="Tahoma" w:cs="Tahoma"/>
                <w:szCs w:val="20"/>
                <w:lang w:val="ru-RU" w:eastAsia="ar-SA"/>
              </w:rPr>
              <w:t xml:space="preserve">, </w:t>
            </w:r>
            <w:r w:rsidR="00E367CC" w:rsidRPr="000B7B30">
              <w:rPr>
                <w:rFonts w:ascii="Tahoma" w:eastAsia="Times New Roman" w:hAnsi="Tahoma" w:cs="Tahoma"/>
                <w:szCs w:val="20"/>
                <w:lang w:val="ru-RU" w:eastAsia="ar-SA"/>
              </w:rPr>
              <w:t xml:space="preserve">вместе </w:t>
            </w:r>
            <w:r w:rsidR="00575742" w:rsidRPr="000B7B30">
              <w:rPr>
                <w:rFonts w:ascii="Tahoma" w:eastAsia="Times New Roman" w:hAnsi="Tahoma" w:cs="Tahoma"/>
                <w:szCs w:val="20"/>
                <w:lang w:val="ru-RU" w:eastAsia="ar-SA"/>
              </w:rPr>
              <w:t xml:space="preserve">с оплатой всех пошлин, налогов и сборов, взимаемых при ввозе Товара, не включены в </w:t>
            </w:r>
            <w:r w:rsidR="00F642B9" w:rsidRPr="000B7B30">
              <w:rPr>
                <w:rFonts w:ascii="Tahoma" w:eastAsia="Times New Roman" w:hAnsi="Tahoma" w:cs="Tahoma"/>
                <w:szCs w:val="20"/>
                <w:lang w:val="ru-RU" w:eastAsia="ar-SA"/>
              </w:rPr>
              <w:t>Цену,</w:t>
            </w:r>
            <w:r w:rsidR="00575742" w:rsidRPr="000B7B30">
              <w:rPr>
                <w:rFonts w:ascii="Tahoma" w:eastAsia="Times New Roman" w:hAnsi="Tahoma" w:cs="Tahoma"/>
                <w:szCs w:val="20"/>
                <w:lang w:val="ru-RU" w:eastAsia="ar-SA"/>
              </w:rPr>
              <w:t xml:space="preserve"> и оплачиваются Покупателем за свой счет.</w:t>
            </w:r>
          </w:p>
          <w:p w:rsidR="00414FC3" w:rsidRDefault="00414FC3" w:rsidP="00575742">
            <w:pPr>
              <w:widowControl w:val="0"/>
              <w:suppressAutoHyphens/>
              <w:snapToGrid w:val="0"/>
              <w:spacing w:after="0" w:line="240" w:lineRule="auto"/>
              <w:rPr>
                <w:rFonts w:ascii="Tahoma" w:eastAsia="Times New Roman" w:hAnsi="Tahoma" w:cs="Tahoma"/>
                <w:sz w:val="20"/>
                <w:szCs w:val="20"/>
                <w:lang w:val="ru-RU" w:eastAsia="ar-SA"/>
              </w:rPr>
            </w:pPr>
          </w:p>
          <w:p w:rsidR="00AB2700" w:rsidRPr="000B7B30" w:rsidRDefault="00AB2700" w:rsidP="00575742">
            <w:pPr>
              <w:widowControl w:val="0"/>
              <w:suppressAutoHyphens/>
              <w:snapToGrid w:val="0"/>
              <w:spacing w:after="0" w:line="240" w:lineRule="auto"/>
              <w:rPr>
                <w:rFonts w:ascii="Tahoma" w:eastAsia="Times New Roman" w:hAnsi="Tahoma" w:cs="Tahoma"/>
                <w:sz w:val="20"/>
                <w:szCs w:val="20"/>
                <w:lang w:val="ru-RU" w:eastAsia="ar-SA"/>
              </w:rPr>
            </w:pPr>
          </w:p>
          <w:p w:rsidR="00C61573"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904256">
              <w:rPr>
                <w:rFonts w:ascii="Tahoma" w:eastAsia="Times New Roman" w:hAnsi="Tahoma" w:cs="Tahoma"/>
                <w:b/>
                <w:lang w:val="ru-RU" w:eastAsia="ar-SA"/>
              </w:rPr>
              <w:t>3</w:t>
            </w:r>
            <w:r w:rsidRPr="000B7B30">
              <w:rPr>
                <w:rFonts w:ascii="Tahoma" w:eastAsia="Times New Roman" w:hAnsi="Tahoma" w:cs="Tahoma"/>
                <w:b/>
                <w:sz w:val="20"/>
                <w:szCs w:val="20"/>
                <w:lang w:val="ru-RU" w:eastAsia="ar-SA"/>
              </w:rPr>
              <w:t>.</w:t>
            </w:r>
            <w:r w:rsidRPr="000B7B30">
              <w:rPr>
                <w:rFonts w:ascii="Tahoma" w:eastAsia="Times New Roman" w:hAnsi="Tahoma" w:cs="Tahoma"/>
                <w:b/>
                <w:sz w:val="20"/>
                <w:szCs w:val="20"/>
                <w:lang w:val="ru-RU" w:eastAsia="ar-SA"/>
              </w:rPr>
              <w:tab/>
            </w:r>
            <w:r w:rsidRPr="000B7B30">
              <w:rPr>
                <w:rFonts w:ascii="Tahoma" w:eastAsia="Times New Roman" w:hAnsi="Tahoma" w:cs="Tahoma"/>
                <w:b/>
                <w:szCs w:val="20"/>
                <w:lang w:val="ru-RU" w:eastAsia="ar-SA"/>
              </w:rPr>
              <w:t>УСЛОВИЯ ПЛАТЕЖА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336863" w:rsidRPr="000B7B30"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3.1.</w:t>
            </w:r>
            <w:r w:rsidRPr="000B7B30">
              <w:rPr>
                <w:rFonts w:ascii="Tahoma" w:eastAsia="Times New Roman" w:hAnsi="Tahoma" w:cs="Tahoma"/>
                <w:lang w:val="ru-RU" w:eastAsia="ar-SA"/>
              </w:rPr>
              <w:tab/>
              <w:t xml:space="preserve">Стоимость Товара оплачивается путем банковского перевода средств по банковским реквизитам, указанным в ст. 12 настоящего Договора в течение </w:t>
            </w:r>
            <w:r w:rsidRPr="000B7B30">
              <w:rPr>
                <w:rFonts w:ascii="Tahoma" w:eastAsia="Times New Roman" w:hAnsi="Tahoma" w:cs="Tahoma"/>
                <w:lang w:val="ru-RU" w:eastAsia="ru-RU"/>
              </w:rPr>
              <w:t xml:space="preserve">________ </w:t>
            </w:r>
            <w:r w:rsidRPr="000B7B30">
              <w:rPr>
                <w:rFonts w:ascii="Tahoma" w:eastAsia="Times New Roman" w:hAnsi="Tahoma" w:cs="Tahoma"/>
                <w:lang w:val="ru-RU" w:eastAsia="ar-SA"/>
              </w:rPr>
              <w:t xml:space="preserve">дней </w:t>
            </w:r>
            <w:r w:rsidRPr="000B7B30">
              <w:rPr>
                <w:rFonts w:ascii="Tahoma" w:eastAsia="Times New Roman" w:hAnsi="Tahoma" w:cs="Tahoma"/>
                <w:i/>
                <w:lang w:val="ru-RU" w:eastAsia="ar-SA"/>
              </w:rPr>
              <w:t>[указывается участником закупки]</w:t>
            </w:r>
            <w:r w:rsidRPr="000B7B30">
              <w:rPr>
                <w:rFonts w:ascii="Tahoma" w:eastAsia="Times New Roman" w:hAnsi="Tahoma" w:cs="Tahoma"/>
                <w:lang w:val="ru-RU" w:eastAsia="ar-SA"/>
              </w:rPr>
              <w:t xml:space="preserve">  с даты поставки Товара, подписанной Покупателем </w:t>
            </w:r>
            <w:r w:rsidRPr="000B7B30">
              <w:rPr>
                <w:rFonts w:ascii="Tahoma" w:eastAsia="Times New Roman" w:hAnsi="Tahoma" w:cs="Tahoma"/>
                <w:i/>
                <w:lang w:val="ru-RU" w:eastAsia="ar-SA"/>
              </w:rPr>
              <w:t>товарной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накладной (применяется в случае, когда Продавец зарегистрирован за пределами и Боснии и Герцеговины)/</w:t>
            </w:r>
            <w:r w:rsidRPr="000B7B30">
              <w:rPr>
                <w:i/>
                <w:lang w:val="ru-RU"/>
              </w:rPr>
              <w:t xml:space="preserve"> </w:t>
            </w:r>
            <w:r w:rsidRPr="000B7B30">
              <w:rPr>
                <w:rFonts w:ascii="Tahoma" w:eastAsia="Times New Roman" w:hAnsi="Tahoma" w:cs="Tahoma"/>
                <w:i/>
                <w:lang w:val="ru-RU" w:eastAsia="ar-SA"/>
              </w:rPr>
              <w:t>отгрузочной накладной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 xml:space="preserve">(применяется в случае, когда Продавец зарегистрирован на территории Боснии и Герцеговины) </w:t>
            </w:r>
            <w:r w:rsidRPr="000B7B30">
              <w:rPr>
                <w:rFonts w:ascii="Tahoma" w:eastAsia="Times New Roman" w:hAnsi="Tahoma" w:cs="Tahoma"/>
                <w:lang w:val="ru-RU" w:eastAsia="ar-SA"/>
              </w:rPr>
              <w:t>и документов, указанных в пункте 4.3. настоящего Договора.</w:t>
            </w:r>
          </w:p>
          <w:p w:rsidR="00125386" w:rsidRPr="000B7B30" w:rsidRDefault="00575742" w:rsidP="0084793A">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3.2.</w:t>
            </w:r>
            <w:r w:rsidRPr="000B7B30">
              <w:rPr>
                <w:rFonts w:ascii="Tahoma" w:eastAsia="Times New Roman" w:hAnsi="Tahoma" w:cs="Tahoma"/>
                <w:lang w:val="ru-RU" w:eastAsia="ar-SA"/>
              </w:rPr>
              <w:tab/>
              <w:t xml:space="preserve">При проведении расчетов по настоящему </w:t>
            </w:r>
            <w:r w:rsidR="001F6438" w:rsidRPr="000B7B30">
              <w:rPr>
                <w:rFonts w:ascii="Tahoma" w:eastAsia="Times New Roman" w:hAnsi="Tahoma" w:cs="Tahoma"/>
                <w:lang w:val="ru-RU" w:eastAsia="ar-SA"/>
              </w:rPr>
              <w:t>Договор</w:t>
            </w:r>
            <w:r w:rsidRPr="000B7B30">
              <w:rPr>
                <w:rFonts w:ascii="Tahoma" w:eastAsia="Times New Roman" w:hAnsi="Tahoma" w:cs="Tahoma"/>
                <w:lang w:val="ru-RU" w:eastAsia="ar-SA"/>
              </w:rPr>
              <w:t xml:space="preserve">у, все банковские расходы и комиссии банка </w:t>
            </w:r>
            <w:r w:rsidR="00A263E5" w:rsidRPr="000B7B30">
              <w:rPr>
                <w:rFonts w:ascii="Tahoma" w:eastAsia="Times New Roman" w:hAnsi="Tahoma" w:cs="Tahoma"/>
                <w:lang w:val="ru-RU" w:eastAsia="ar-SA"/>
              </w:rPr>
              <w:t>Продавца</w:t>
            </w:r>
            <w:r w:rsidRPr="000B7B30">
              <w:rPr>
                <w:rFonts w:ascii="Tahoma" w:eastAsia="Times New Roman" w:hAnsi="Tahoma" w:cs="Tahoma"/>
                <w:lang w:val="ru-RU" w:eastAsia="ar-SA"/>
              </w:rPr>
              <w:t xml:space="preserve"> оплачивает </w:t>
            </w:r>
            <w:r w:rsidR="00A263E5" w:rsidRPr="000B7B30">
              <w:rPr>
                <w:rFonts w:ascii="Tahoma" w:eastAsia="Times New Roman" w:hAnsi="Tahoma" w:cs="Tahoma"/>
                <w:lang w:val="ru-RU" w:eastAsia="ar-SA"/>
              </w:rPr>
              <w:t>Продавец</w:t>
            </w:r>
            <w:r w:rsidRPr="000B7B30">
              <w:rPr>
                <w:rFonts w:ascii="Tahoma" w:eastAsia="Times New Roman" w:hAnsi="Tahoma" w:cs="Tahoma"/>
                <w:lang w:val="ru-RU" w:eastAsia="ar-SA"/>
              </w:rPr>
              <w:t>, а расходы и комиссии банка Покупателя и банков-корреспондентов оплачивает Покупатель.</w:t>
            </w:r>
          </w:p>
          <w:p w:rsidR="00A263E5" w:rsidRPr="000B7B30" w:rsidRDefault="00575742" w:rsidP="00AD0808">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3.3.</w:t>
            </w:r>
            <w:r w:rsidRPr="000B7B30">
              <w:rPr>
                <w:rFonts w:ascii="Tahoma" w:eastAsia="Times New Roman" w:hAnsi="Tahoma" w:cs="Tahoma"/>
                <w:lang w:val="ru-RU" w:eastAsia="ar-SA"/>
              </w:rPr>
              <w:tab/>
            </w:r>
            <w:r w:rsidR="00AD0808" w:rsidRPr="000B7B30">
              <w:rPr>
                <w:rFonts w:ascii="Tahoma" w:eastAsia="Times New Roman" w:hAnsi="Tahoma" w:cs="Tahoma"/>
                <w:lang w:val="ru-RU" w:eastAsia="ar-SA"/>
              </w:rPr>
              <w:t xml:space="preserve">Датой оплаты считается дата </w:t>
            </w:r>
            <w:r w:rsidR="00E367CC" w:rsidRPr="000B7B30">
              <w:rPr>
                <w:rFonts w:ascii="Tahoma" w:eastAsia="Times New Roman" w:hAnsi="Tahoma" w:cs="Tahoma"/>
                <w:lang w:val="ru-RU" w:eastAsia="ar-SA"/>
              </w:rPr>
              <w:t>перечисления</w:t>
            </w:r>
            <w:r w:rsidR="00AD0808" w:rsidRPr="000B7B30">
              <w:rPr>
                <w:rFonts w:ascii="Tahoma" w:eastAsia="Times New Roman" w:hAnsi="Tahoma" w:cs="Tahoma"/>
                <w:lang w:val="ru-RU" w:eastAsia="ar-SA"/>
              </w:rPr>
              <w:t xml:space="preserve"> денежных средс</w:t>
            </w:r>
            <w:r w:rsidR="00E367CC" w:rsidRPr="000B7B30">
              <w:rPr>
                <w:rFonts w:ascii="Tahoma" w:eastAsia="Times New Roman" w:hAnsi="Tahoma" w:cs="Tahoma"/>
                <w:lang w:val="ru-RU" w:eastAsia="ar-SA"/>
              </w:rPr>
              <w:t>тв с расчетного счета Покупателя на расчетный счет Продавца.</w:t>
            </w:r>
          </w:p>
          <w:p w:rsidR="0027395D" w:rsidRPr="000B7B30" w:rsidRDefault="00A263E5" w:rsidP="00446988">
            <w:pPr>
              <w:tabs>
                <w:tab w:val="left" w:pos="1276"/>
              </w:tabs>
              <w:autoSpaceDE w:val="0"/>
              <w:autoSpaceDN w:val="0"/>
              <w:adjustRightInd w:val="0"/>
              <w:jc w:val="both"/>
              <w:rPr>
                <w:rFonts w:ascii="Tahoma" w:hAnsi="Tahoma" w:cs="Tahoma"/>
                <w:lang w:val="ru-RU"/>
              </w:rPr>
            </w:pPr>
            <w:r w:rsidRPr="000B7B30">
              <w:rPr>
                <w:rFonts w:ascii="Tahoma" w:hAnsi="Tahoma" w:cs="Tahoma"/>
                <w:color w:val="000000" w:themeColor="text1"/>
                <w:lang w:val="ru-RU" w:eastAsia="ar-SA"/>
              </w:rPr>
              <w:t xml:space="preserve">3.4. </w:t>
            </w:r>
            <w:r w:rsidRPr="000B7B30">
              <w:rPr>
                <w:rFonts w:ascii="Tahoma" w:eastAsia="Times New Roman" w:hAnsi="Tahoma" w:cs="Tahoma"/>
                <w:lang w:val="ru-RU" w:eastAsia="ar-SA"/>
              </w:rPr>
              <w:t>Покупатель</w:t>
            </w:r>
            <w:r w:rsidRPr="000B7B30">
              <w:rPr>
                <w:rFonts w:ascii="Tahoma" w:hAnsi="Tahoma" w:cs="Tahoma"/>
                <w:lang w:val="ru-RU"/>
              </w:rPr>
              <w:t xml:space="preserve"> имеет право удержать договорн</w:t>
            </w:r>
            <w:r w:rsidR="00737CAE" w:rsidRPr="000B7B30">
              <w:rPr>
                <w:rFonts w:ascii="Tahoma" w:hAnsi="Tahoma" w:cs="Tahoma"/>
                <w:lang w:val="ru-RU"/>
              </w:rPr>
              <w:t>ую</w:t>
            </w:r>
            <w:r w:rsidRPr="000B7B30">
              <w:rPr>
                <w:rFonts w:ascii="Tahoma" w:hAnsi="Tahoma" w:cs="Tahoma"/>
                <w:lang w:val="ru-RU"/>
              </w:rPr>
              <w:t xml:space="preserve"> </w:t>
            </w:r>
            <w:r w:rsidR="00737CAE" w:rsidRPr="000B7B30">
              <w:rPr>
                <w:rFonts w:ascii="Tahoma" w:hAnsi="Tahoma" w:cs="Tahoma"/>
                <w:lang w:val="ru-RU"/>
              </w:rPr>
              <w:t>неустойку</w:t>
            </w:r>
            <w:r w:rsidR="00EE3FFA" w:rsidRPr="000B7B30">
              <w:rPr>
                <w:rFonts w:ascii="Tahoma" w:hAnsi="Tahoma" w:cs="Tahoma"/>
                <w:lang w:val="sr-Latn-BA"/>
              </w:rPr>
              <w:t>,</w:t>
            </w:r>
            <w:r w:rsidR="00C72099" w:rsidRPr="000B7B30">
              <w:rPr>
                <w:rFonts w:ascii="Tahoma" w:hAnsi="Tahoma" w:cs="Tahoma"/>
                <w:lang w:val="sr-Latn-BA"/>
              </w:rPr>
              <w:t xml:space="preserve"> </w:t>
            </w:r>
            <w:r w:rsidRPr="000B7B30">
              <w:rPr>
                <w:rFonts w:ascii="Tahoma" w:hAnsi="Tahoma" w:cs="Tahoma"/>
                <w:lang w:val="ru-RU"/>
              </w:rPr>
              <w:t xml:space="preserve">возместить убытки </w:t>
            </w:r>
            <w:r w:rsidRPr="000B7B30">
              <w:rPr>
                <w:rFonts w:ascii="Tahoma" w:eastAsia="Times New Roman" w:hAnsi="Tahoma" w:cs="Tahoma"/>
                <w:lang w:val="ru-RU" w:eastAsia="ar-SA"/>
              </w:rPr>
              <w:t>Покупателя</w:t>
            </w:r>
            <w:r w:rsidRPr="000B7B30">
              <w:rPr>
                <w:rFonts w:ascii="Tahoma" w:hAnsi="Tahoma" w:cs="Tahoma"/>
                <w:lang w:val="ru-RU"/>
              </w:rPr>
              <w:t xml:space="preserve">, иные суммы, причитающиеся </w:t>
            </w:r>
            <w:r w:rsidR="00A51DA3" w:rsidRPr="000B7B30">
              <w:rPr>
                <w:rFonts w:ascii="Tahoma" w:hAnsi="Tahoma" w:cs="Tahoma"/>
                <w:lang w:val="ru-RU"/>
              </w:rPr>
              <w:t>Покупателю</w:t>
            </w:r>
            <w:r w:rsidRPr="000B7B30">
              <w:rPr>
                <w:rFonts w:ascii="Tahoma" w:hAnsi="Tahoma" w:cs="Tahoma"/>
                <w:lang w:val="ru-RU"/>
              </w:rPr>
              <w:t>, из платежа Продавцу при исполнении платежей по настоящему Договору.</w:t>
            </w: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4. СРОКИ И УСЛОВИЯ ПОСТАВКИ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450237" w:rsidRPr="000B7B30" w:rsidRDefault="00336863" w:rsidP="00336863">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ru-RU"/>
              </w:rPr>
              <w:t xml:space="preserve">4.1. </w:t>
            </w:r>
            <w:r w:rsidR="00450237" w:rsidRPr="000B7B30">
              <w:rPr>
                <w:rFonts w:ascii="Tahoma" w:eastAsia="Calibri" w:hAnsi="Tahoma" w:cs="Tahoma"/>
                <w:lang w:val="ru-RU"/>
              </w:rPr>
              <w:t>Конечный срок поставки Товара составляет _____  дней от даты</w:t>
            </w:r>
            <w:r w:rsidR="00455117">
              <w:rPr>
                <w:rFonts w:ascii="Tahoma" w:eastAsia="Calibri" w:hAnsi="Tahoma" w:cs="Tahoma"/>
                <w:lang w:val="ru-RU"/>
              </w:rPr>
              <w:t xml:space="preserve"> </w:t>
            </w:r>
            <w:r w:rsidR="00CA6DE3">
              <w:rPr>
                <w:rFonts w:ascii="Tahoma" w:eastAsia="Calibri" w:hAnsi="Tahoma" w:cs="Tahoma"/>
                <w:lang w:val="ru-RU"/>
              </w:rPr>
              <w:t>заявки Покупателя, определяющей количество Товара с указанием толеранса</w:t>
            </w:r>
            <w:r w:rsidR="00CA6DE3" w:rsidRPr="000B7B30">
              <w:rPr>
                <w:rFonts w:ascii="Tahoma" w:eastAsia="Calibri" w:hAnsi="Tahoma" w:cs="Tahoma"/>
                <w:lang w:val="ru-RU"/>
              </w:rPr>
              <w:t>.</w:t>
            </w:r>
          </w:p>
          <w:p w:rsidR="00336863"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 xml:space="preserve">4.2. Датой поставки Товара считается дата </w:t>
            </w:r>
            <w:r w:rsidRPr="000B7B30">
              <w:rPr>
                <w:rFonts w:ascii="Tahoma" w:eastAsia="Times New Roman" w:hAnsi="Tahoma" w:cs="Tahoma"/>
                <w:lang w:val="ru-RU" w:eastAsia="ar-SA"/>
              </w:rPr>
              <w:lastRenderedPageBreak/>
              <w:t xml:space="preserve">подписания и скрепление печатью </w:t>
            </w:r>
            <w:r w:rsidRPr="000B7B30">
              <w:rPr>
                <w:rFonts w:ascii="Tahoma" w:eastAsia="Times New Roman" w:hAnsi="Tahoma" w:cs="Tahoma"/>
                <w:i/>
                <w:lang w:val="ru-RU" w:eastAsia="ar-SA"/>
              </w:rPr>
              <w:t>отгрузочной накладной (применяется в случае, когда Продавец зарегистрирован на территории Боснии и Герцеговины) /</w:t>
            </w:r>
            <w:r w:rsidRPr="000B7B30">
              <w:rPr>
                <w:lang w:val="ru-RU"/>
              </w:rPr>
              <w:t xml:space="preserve"> </w:t>
            </w:r>
            <w:r w:rsidRPr="000B7B30">
              <w:rPr>
                <w:rFonts w:ascii="Tahoma" w:eastAsia="Times New Roman" w:hAnsi="Tahoma" w:cs="Tahoma"/>
                <w:i/>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lang w:val="ru-RU" w:eastAsia="ar-SA"/>
              </w:rPr>
              <w:t xml:space="preserve"> уполномоченным представителем Покупателя.</w:t>
            </w:r>
          </w:p>
          <w:p w:rsidR="00C74E9B" w:rsidRPr="000B7B30" w:rsidRDefault="00C74E9B" w:rsidP="00336863">
            <w:pPr>
              <w:widowControl w:val="0"/>
              <w:suppressAutoHyphens/>
              <w:snapToGrid w:val="0"/>
              <w:spacing w:after="0" w:line="240" w:lineRule="auto"/>
              <w:jc w:val="both"/>
              <w:rPr>
                <w:rFonts w:ascii="Tahoma" w:eastAsia="Times New Roman" w:hAnsi="Tahoma" w:cs="Tahoma"/>
                <w:lang w:val="ru-RU" w:eastAsia="ar-SA"/>
              </w:rPr>
            </w:pP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4.3. Продавец с поставляемым Товаром направляет следующие документы:</w:t>
            </w:r>
          </w:p>
          <w:p w:rsidR="00336863" w:rsidRPr="000B7B30" w:rsidRDefault="00336863" w:rsidP="00D60E56">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а) Счет-фактуру</w:t>
            </w:r>
            <w:r w:rsidRPr="000B7B30">
              <w:rPr>
                <w:rFonts w:ascii="Tahoma" w:eastAsia="Times New Roman" w:hAnsi="Tahoma" w:cs="Tahoma"/>
                <w:szCs w:val="20"/>
                <w:lang w:val="sr-Latn-BA" w:eastAsia="ar-SA"/>
              </w:rPr>
              <w:t xml:space="preserve"> </w:t>
            </w:r>
            <w:r w:rsidRPr="000B7B30">
              <w:rPr>
                <w:rFonts w:ascii="Tahoma" w:eastAsia="Times New Roman" w:hAnsi="Tahoma" w:cs="Tahoma"/>
                <w:szCs w:val="20"/>
                <w:lang w:val="ru-RU" w:eastAsia="ar-SA"/>
              </w:rPr>
              <w:t>(инвойс) - кол-во оригиналов оформляется в зависимости от кол-ва пограничных таможенных пунктов);</w:t>
            </w:r>
          </w:p>
          <w:p w:rsidR="00336863" w:rsidRPr="000B7B30" w:rsidRDefault="00336863" w:rsidP="00336863">
            <w:pPr>
              <w:spacing w:after="0" w:line="240" w:lineRule="auto"/>
              <w:jc w:val="both"/>
              <w:rPr>
                <w:rFonts w:ascii="Tahoma" w:eastAsia="Times New Roman" w:hAnsi="Tahoma" w:cs="Tahoma"/>
                <w:i/>
                <w:szCs w:val="20"/>
                <w:lang w:val="ru-RU" w:eastAsia="ar-SA"/>
              </w:rPr>
            </w:pPr>
            <w:r w:rsidRPr="000B7B30">
              <w:rPr>
                <w:rFonts w:ascii="Tahoma" w:eastAsia="Times New Roman" w:hAnsi="Tahoma" w:cs="Tahoma"/>
                <w:szCs w:val="20"/>
                <w:lang w:val="ru-RU" w:eastAsia="ar-SA"/>
              </w:rPr>
              <w:t xml:space="preserve">б) </w:t>
            </w:r>
            <w:r w:rsidRPr="000B7B30">
              <w:rPr>
                <w:rFonts w:ascii="Tahoma" w:eastAsia="Times New Roman" w:hAnsi="Tahoma" w:cs="Tahoma"/>
                <w:i/>
                <w:szCs w:val="20"/>
                <w:lang w:val="ru-RU" w:eastAsia="ar-SA"/>
              </w:rPr>
              <w:t>Отгрузочную накладную (применяется в случае, когда Продавец зарегистрирован на территории Боснии и Герцеговины) / Товарно-транспортная накладная - кол-во оригиналов оформляется в зависимости от кол-ва пограничных таможенных пунктов (применяется в случае, когда Продавец зарегистрирован за пределами и Боснии и Герцеговины);</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Сертификат качества Товара;</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г) Упаковочный лист, с указанием содержимого каждого грузового места или поставляемой партии, веса брутто и нетто;</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д) Сертификат происхождения Товара;</w:t>
            </w:r>
            <w:r w:rsidRPr="000B7B30">
              <w:rPr>
                <w:rFonts w:ascii="Tahoma" w:eastAsia="Times New Roman" w:hAnsi="Tahoma" w:cs="Tahoma"/>
                <w:szCs w:val="20"/>
                <w:lang w:val="ru-RU" w:eastAsia="ar-SA"/>
              </w:rPr>
              <w:tab/>
            </w:r>
          </w:p>
          <w:p w:rsidR="00A51DA3" w:rsidRPr="000B7B30" w:rsidRDefault="00336863" w:rsidP="00D60E56">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е) Комплект технической документации на каждую единицу Товара в соответствии с Приложением №1</w:t>
            </w:r>
            <w:r w:rsidRPr="000B7B30">
              <w:rPr>
                <w:rFonts w:ascii="Tahoma" w:eastAsia="Times New Roman" w:hAnsi="Tahoma" w:cs="Tahoma"/>
                <w:szCs w:val="20"/>
                <w:lang w:val="sr-Latn-RS" w:eastAsia="ar-SA"/>
              </w:rPr>
              <w:t>.</w:t>
            </w:r>
          </w:p>
          <w:p w:rsidR="00C74E9B" w:rsidRPr="000B7B30" w:rsidRDefault="00575742" w:rsidP="00CA5061">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4.4. Просрочка в поставке документации приравнивается к просрочке в Поставке Товара.</w:t>
            </w:r>
          </w:p>
          <w:p w:rsidR="00125386" w:rsidRPr="000B7B30" w:rsidRDefault="00575742" w:rsidP="00467ED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4.5. Товар считается сданным Пр</w:t>
            </w:r>
            <w:r w:rsidR="00D60E56" w:rsidRPr="000B7B30">
              <w:rPr>
                <w:rFonts w:ascii="Tahoma" w:eastAsia="Times New Roman" w:hAnsi="Tahoma" w:cs="Tahoma"/>
                <w:szCs w:val="20"/>
                <w:lang w:val="ru-RU" w:eastAsia="ar-SA"/>
              </w:rPr>
              <w:t>одавцом и принятым Покупателем:</w:t>
            </w:r>
          </w:p>
          <w:p w:rsidR="000E407B" w:rsidRDefault="00D60E56" w:rsidP="00467ED5">
            <w:pPr>
              <w:widowControl w:val="0"/>
              <w:suppressAutoHyphens/>
              <w:snapToGrid w:val="0"/>
              <w:spacing w:after="0" w:line="240" w:lineRule="auto"/>
              <w:jc w:val="both"/>
              <w:rPr>
                <w:rFonts w:ascii="Tahoma" w:eastAsia="Times New Roman" w:hAnsi="Tahoma" w:cs="Tahoma"/>
                <w:szCs w:val="20"/>
                <w:lang w:val="ru-RU" w:eastAsia="ru-RU"/>
              </w:rPr>
            </w:pPr>
            <w:r w:rsidRPr="000B7B30">
              <w:rPr>
                <w:rFonts w:ascii="Tahoma" w:eastAsia="Times New Roman" w:hAnsi="Tahoma" w:cs="Tahoma"/>
                <w:szCs w:val="20"/>
                <w:lang w:val="ru-RU" w:eastAsia="ar-SA"/>
              </w:rPr>
              <w:t xml:space="preserve">а) по количеству — согласно количеству грузовых мест и весу, указанными в </w:t>
            </w:r>
            <w:r w:rsidRPr="000B7B30">
              <w:rPr>
                <w:rFonts w:ascii="Tahoma" w:eastAsia="Times New Roman" w:hAnsi="Tahoma" w:cs="Tahoma"/>
                <w:i/>
                <w:szCs w:val="20"/>
                <w:lang w:val="ru-RU" w:eastAsia="ar-SA"/>
              </w:rPr>
              <w:t>отгрузочной накладной (применяется в случае, когда Продавец зарегистрирован на территории Боснии и Герцеговины) /</w:t>
            </w:r>
            <w:r w:rsidRPr="000B7B30">
              <w:rPr>
                <w:lang w:val="ru-RU"/>
              </w:rPr>
              <w:t xml:space="preserve"> </w:t>
            </w:r>
            <w:r w:rsidRPr="000B7B30">
              <w:rPr>
                <w:rFonts w:ascii="Tahoma" w:eastAsia="Times New Roman" w:hAnsi="Tahoma" w:cs="Tahoma"/>
                <w:i/>
                <w:szCs w:val="20"/>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i/>
                <w:szCs w:val="20"/>
                <w:lang w:val="sr-Latn-BA" w:eastAsia="ar-SA"/>
              </w:rPr>
              <w:t xml:space="preserve"> </w:t>
            </w:r>
            <w:r w:rsidR="000E407B" w:rsidRPr="00D60E56">
              <w:rPr>
                <w:rFonts w:ascii="Tahoma" w:eastAsia="Times New Roman" w:hAnsi="Tahoma" w:cs="Tahoma"/>
                <w:szCs w:val="20"/>
                <w:lang w:val="sr-Latn-BA" w:eastAsia="ar-SA"/>
              </w:rPr>
              <w:t xml:space="preserve">и взвешиванием при приеме товара на склад </w:t>
            </w:r>
            <w:r w:rsidR="000E407B" w:rsidRPr="00D60E56">
              <w:rPr>
                <w:rFonts w:ascii="Tahoma" w:eastAsia="Times New Roman" w:hAnsi="Tahoma" w:cs="Tahoma"/>
                <w:szCs w:val="20"/>
                <w:lang w:val="ru-RU" w:eastAsia="ru-RU"/>
              </w:rPr>
              <w:t>АО «МПЗ» Moдрича</w:t>
            </w:r>
          </w:p>
          <w:p w:rsidR="000E407B" w:rsidRDefault="000E407B" w:rsidP="00467ED5">
            <w:pPr>
              <w:widowControl w:val="0"/>
              <w:suppressAutoHyphens/>
              <w:snapToGrid w:val="0"/>
              <w:spacing w:after="0" w:line="240" w:lineRule="auto"/>
              <w:jc w:val="both"/>
              <w:rPr>
                <w:rFonts w:ascii="Tahoma" w:eastAsia="Times New Roman" w:hAnsi="Tahoma" w:cs="Tahoma"/>
                <w:szCs w:val="20"/>
                <w:lang w:val="ru-RU" w:eastAsia="ru-RU"/>
              </w:rPr>
            </w:pPr>
          </w:p>
          <w:p w:rsidR="00D60E56" w:rsidRDefault="000E407B" w:rsidP="00467ED5">
            <w:pPr>
              <w:widowControl w:val="0"/>
              <w:suppressAutoHyphens/>
              <w:snapToGrid w:val="0"/>
              <w:spacing w:after="0" w:line="240" w:lineRule="auto"/>
              <w:jc w:val="both"/>
              <w:rPr>
                <w:rFonts w:ascii="Tahoma" w:eastAsia="Times New Roman" w:hAnsi="Tahoma" w:cs="Tahoma"/>
                <w:i/>
                <w:szCs w:val="20"/>
                <w:lang w:val="sr-Latn-BA" w:eastAsia="ar-SA"/>
              </w:rPr>
            </w:pPr>
            <w:r w:rsidRPr="000B7B30">
              <w:rPr>
                <w:rFonts w:ascii="Tahoma" w:eastAsia="Times New Roman" w:hAnsi="Tahoma" w:cs="Tahoma"/>
                <w:szCs w:val="20"/>
                <w:lang w:val="ru-RU" w:eastAsia="ar-SA"/>
              </w:rPr>
              <w:t xml:space="preserve"> </w:t>
            </w:r>
            <w:r w:rsidR="00D60E56" w:rsidRPr="000B7B30">
              <w:rPr>
                <w:rFonts w:ascii="Tahoma" w:eastAsia="Times New Roman" w:hAnsi="Tahoma" w:cs="Tahoma"/>
                <w:szCs w:val="20"/>
                <w:lang w:val="ru-RU" w:eastAsia="ar-SA"/>
              </w:rPr>
              <w:t>b) по качеству — согласно Сертификатам происхождения и качества Товара, выданным заво</w:t>
            </w:r>
            <w:r w:rsidR="00907692" w:rsidRPr="000B7B30">
              <w:rPr>
                <w:rFonts w:ascii="Tahoma" w:eastAsia="Times New Roman" w:hAnsi="Tahoma" w:cs="Tahoma"/>
                <w:szCs w:val="20"/>
                <w:lang w:val="ru-RU" w:eastAsia="ar-SA"/>
              </w:rPr>
              <w:t xml:space="preserve">дом-изготовителем или Продавцом </w:t>
            </w:r>
            <w:r w:rsidR="0017211C" w:rsidRPr="000B7B30">
              <w:rPr>
                <w:rFonts w:ascii="Tahoma" w:eastAsia="Times New Roman" w:hAnsi="Tahoma" w:cs="Tahoma"/>
                <w:b/>
                <w:i/>
                <w:szCs w:val="20"/>
                <w:lang w:val="ru-RU" w:eastAsia="ar-SA"/>
              </w:rPr>
              <w:t>опционально</w:t>
            </w:r>
            <w:r w:rsidR="00907692" w:rsidRPr="000B7B30">
              <w:rPr>
                <w:rFonts w:ascii="Tahoma" w:eastAsia="Times New Roman" w:hAnsi="Tahoma" w:cs="Tahoma"/>
                <w:i/>
                <w:szCs w:val="20"/>
                <w:lang w:val="ru-RU" w:eastAsia="ar-SA"/>
              </w:rPr>
              <w:t>: или по акту приемки товара по качеству, подписываемому Заказчиком в течение 15 дней с даты поставки Товара</w:t>
            </w:r>
            <w:r w:rsidR="00C74E9B">
              <w:rPr>
                <w:rFonts w:ascii="Tahoma" w:eastAsia="Times New Roman" w:hAnsi="Tahoma" w:cs="Tahoma"/>
                <w:i/>
                <w:szCs w:val="20"/>
                <w:lang w:val="sr-Latn-BA" w:eastAsia="ar-SA"/>
              </w:rPr>
              <w:t>.</w:t>
            </w:r>
          </w:p>
          <w:p w:rsidR="00C74E9B" w:rsidRPr="00C74E9B" w:rsidRDefault="00C74E9B" w:rsidP="00467ED5">
            <w:pPr>
              <w:widowControl w:val="0"/>
              <w:suppressAutoHyphens/>
              <w:snapToGrid w:val="0"/>
              <w:spacing w:after="0" w:line="240" w:lineRule="auto"/>
              <w:jc w:val="both"/>
              <w:rPr>
                <w:rFonts w:ascii="Tahoma" w:eastAsia="Times New Roman" w:hAnsi="Tahoma" w:cs="Tahoma"/>
                <w:i/>
                <w:szCs w:val="20"/>
                <w:lang w:val="sr-Latn-BA" w:eastAsia="ar-SA"/>
              </w:rPr>
            </w:pPr>
          </w:p>
          <w:p w:rsidR="00125386"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4.6. В случае, если у Покупателя имеются претензии в отношении количества и качества принятог</w:t>
            </w:r>
            <w:r w:rsidR="003E1ED7" w:rsidRPr="000B7B30">
              <w:rPr>
                <w:rFonts w:ascii="Tahoma" w:eastAsia="Times New Roman" w:hAnsi="Tahoma" w:cs="Tahoma"/>
                <w:szCs w:val="20"/>
                <w:lang w:val="ru-RU" w:eastAsia="ar-SA"/>
              </w:rPr>
              <w:t>о Товара, он обязан в течение 15</w:t>
            </w:r>
            <w:r w:rsidRPr="000B7B30">
              <w:rPr>
                <w:rFonts w:ascii="Tahoma" w:eastAsia="Times New Roman" w:hAnsi="Tahoma" w:cs="Tahoma"/>
                <w:szCs w:val="20"/>
                <w:lang w:val="ru-RU" w:eastAsia="ar-SA"/>
              </w:rPr>
              <w:t xml:space="preserve"> дней после поставки </w:t>
            </w:r>
            <w:r w:rsidRPr="000B7B30">
              <w:rPr>
                <w:rFonts w:ascii="Tahoma" w:eastAsia="Times New Roman" w:hAnsi="Tahoma" w:cs="Tahoma"/>
                <w:szCs w:val="20"/>
                <w:lang w:val="ru-RU" w:eastAsia="ar-SA"/>
              </w:rPr>
              <w:lastRenderedPageBreak/>
              <w:t>товара предъявить их Продавцу в письменном виде.</w:t>
            </w:r>
          </w:p>
          <w:p w:rsidR="000E407B" w:rsidRDefault="00575742" w:rsidP="000E407B">
            <w:pPr>
              <w:suppressAutoHyphens/>
              <w:snapToGrid w:val="0"/>
              <w:spacing w:after="0"/>
              <w:jc w:val="both"/>
              <w:rPr>
                <w:rFonts w:ascii="Tahoma" w:hAnsi="Tahoma" w:cs="Tahoma"/>
                <w:i/>
                <w:lang w:val="sr-Latn-RS"/>
              </w:rPr>
            </w:pPr>
            <w:r w:rsidRPr="000B7B30">
              <w:rPr>
                <w:rFonts w:ascii="Tahoma" w:eastAsia="Times New Roman" w:hAnsi="Tahoma" w:cs="Tahoma"/>
                <w:szCs w:val="20"/>
                <w:lang w:val="ru-RU" w:eastAsia="ar-SA"/>
              </w:rPr>
              <w:t xml:space="preserve">4.7. </w:t>
            </w:r>
            <w:r w:rsidR="009C73AA" w:rsidRPr="00AC2C5B">
              <w:rPr>
                <w:rFonts w:ascii="Tahoma" w:eastAsia="Times New Roman" w:hAnsi="Tahoma" w:cs="Tahoma"/>
                <w:szCs w:val="20"/>
                <w:lang w:val="ru-RU" w:eastAsia="ar-SA"/>
              </w:rPr>
              <w:t>В случае недопоставки Товара Покупатель вправе оплатить только то количество Товара, которое поставлено. При приеме товара разрешается  отклонение в количестве ± 40 кг по каждой поставке</w:t>
            </w:r>
            <w:r w:rsidRPr="000B7B30">
              <w:rPr>
                <w:rFonts w:ascii="Tahoma" w:eastAsia="Times New Roman" w:hAnsi="Tahoma" w:cs="Tahoma"/>
                <w:szCs w:val="20"/>
                <w:lang w:val="ru-RU" w:eastAsia="ar-SA"/>
              </w:rPr>
              <w:t xml:space="preserve">. </w:t>
            </w:r>
          </w:p>
          <w:p w:rsidR="00C74E9B" w:rsidRDefault="00C74E9B" w:rsidP="00D60E56">
            <w:pPr>
              <w:suppressAutoHyphens/>
              <w:snapToGrid w:val="0"/>
              <w:spacing w:after="0"/>
              <w:jc w:val="both"/>
              <w:rPr>
                <w:rFonts w:ascii="Tahoma" w:hAnsi="Tahoma" w:cs="Tahoma"/>
                <w:i/>
                <w:lang w:val="sr-Latn-RS"/>
              </w:rPr>
            </w:pPr>
          </w:p>
          <w:p w:rsidR="000E407B" w:rsidRPr="000B7B30" w:rsidRDefault="000E407B" w:rsidP="00D60E56">
            <w:pPr>
              <w:suppressAutoHyphens/>
              <w:snapToGrid w:val="0"/>
              <w:spacing w:after="0"/>
              <w:jc w:val="both"/>
              <w:rPr>
                <w:rFonts w:ascii="Tahoma" w:hAnsi="Tahoma" w:cs="Tahoma"/>
                <w:i/>
                <w:lang w:val="sr-Latn-RS"/>
              </w:rPr>
            </w:pPr>
          </w:p>
          <w:p w:rsidR="00D60E56" w:rsidRDefault="00575742" w:rsidP="00D60E56">
            <w:pPr>
              <w:suppressAutoHyphens/>
              <w:snapToGrid w:val="0"/>
              <w:spacing w:after="0"/>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4.8. В случае поставки Товара ненадлежащего качества Покупатель вправе по своему выбору потребовать соразмерного уменьшения покупной цены Товара или безвозмездного устранения недостатков</w:t>
            </w:r>
            <w:r w:rsidR="00236174" w:rsidRPr="000B7B30">
              <w:rPr>
                <w:rFonts w:ascii="Tahoma" w:eastAsia="Calibri" w:hAnsi="Tahoma" w:cs="Tahoma"/>
                <w:lang w:val="ru-RU"/>
              </w:rPr>
              <w:t>/замены на Товар надлежащего качества</w:t>
            </w:r>
            <w:r w:rsidRPr="000B7B30">
              <w:rPr>
                <w:rFonts w:ascii="Tahoma" w:eastAsia="Times New Roman" w:hAnsi="Tahoma" w:cs="Tahoma"/>
                <w:szCs w:val="20"/>
                <w:lang w:val="ru-RU" w:eastAsia="ar-SA"/>
              </w:rPr>
              <w:t xml:space="preserve"> в срок до </w:t>
            </w:r>
            <w:r w:rsidR="000E407B">
              <w:rPr>
                <w:rFonts w:ascii="Tahoma" w:eastAsia="Times New Roman" w:hAnsi="Tahoma" w:cs="Tahoma"/>
                <w:szCs w:val="20"/>
                <w:lang w:val="sr-Latn-BA" w:eastAsia="ar-SA"/>
              </w:rPr>
              <w:t xml:space="preserve">15 </w:t>
            </w:r>
            <w:r w:rsidR="000E407B" w:rsidRPr="000E407B">
              <w:rPr>
                <w:rFonts w:ascii="Tahoma" w:eastAsia="Times New Roman" w:hAnsi="Tahoma" w:cs="Tahoma"/>
                <w:szCs w:val="20"/>
                <w:lang w:val="sr-Latn-BA" w:eastAsia="ar-SA"/>
              </w:rPr>
              <w:t xml:space="preserve">дней </w:t>
            </w:r>
            <w:r w:rsidRPr="000B7B30">
              <w:rPr>
                <w:rFonts w:ascii="Tahoma" w:eastAsia="Times New Roman" w:hAnsi="Tahoma" w:cs="Tahoma"/>
                <w:szCs w:val="20"/>
                <w:lang w:val="ru-RU" w:eastAsia="ar-SA"/>
              </w:rPr>
              <w:t>с момента уведомления Продавца.</w:t>
            </w:r>
          </w:p>
          <w:p w:rsidR="00C74E9B" w:rsidRPr="000B7B30" w:rsidRDefault="00C74E9B" w:rsidP="00D60E56">
            <w:pPr>
              <w:suppressAutoHyphens/>
              <w:snapToGrid w:val="0"/>
              <w:spacing w:after="0"/>
              <w:jc w:val="both"/>
              <w:rPr>
                <w:rFonts w:ascii="Tahoma" w:hAnsi="Tahoma" w:cs="Tahoma"/>
                <w:i/>
                <w:lang w:val="sr-Latn-RS"/>
              </w:rPr>
            </w:pPr>
          </w:p>
          <w:p w:rsidR="008B299C"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4.9. Право собственности переходит от Продавца к Покупателю с даты поставки.</w:t>
            </w:r>
          </w:p>
          <w:p w:rsidR="001C11B5" w:rsidRPr="000B7B30" w:rsidRDefault="001C11B5" w:rsidP="00575742">
            <w:pPr>
              <w:widowControl w:val="0"/>
              <w:suppressAutoHyphens/>
              <w:snapToGrid w:val="0"/>
              <w:spacing w:after="0" w:line="240" w:lineRule="auto"/>
              <w:rPr>
                <w:rFonts w:ascii="Tahoma" w:eastAsia="Times New Roman" w:hAnsi="Tahoma" w:cs="Tahoma"/>
                <w:b/>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5. УПАКОВКА И МАРКИРОВКА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27395D"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5.1.</w:t>
            </w:r>
            <w:r w:rsidRPr="000B7B30">
              <w:rPr>
                <w:rFonts w:ascii="Tahoma" w:eastAsia="Times New Roman" w:hAnsi="Tahoma" w:cs="Tahoma"/>
                <w:szCs w:val="20"/>
                <w:lang w:val="ru-RU" w:eastAsia="ar-SA"/>
              </w:rPr>
              <w:tab/>
              <w:t>Товар должен поставляться в упаковке, пригодной для перевозки и соответствующей характеру поставляемого Товара. Упаковка должна предохранять Товар от всякого рода повреждений и коррозии при его перевозке с учетом возможных перегрузок в пути, а также длительного хранения.</w:t>
            </w:r>
          </w:p>
          <w:p w:rsidR="00446988"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5.2.</w:t>
            </w:r>
            <w:r w:rsidRPr="000B7B30">
              <w:rPr>
                <w:rFonts w:ascii="Tahoma" w:eastAsia="Times New Roman" w:hAnsi="Tahoma" w:cs="Tahoma"/>
                <w:szCs w:val="20"/>
                <w:lang w:val="ru-RU" w:eastAsia="ar-SA"/>
              </w:rPr>
              <w:tab/>
              <w:t>Перед упаковкой все обработанные части Товара  должны быть подвергнуты соответствующей консервации, обеспечивающей сохранность Товара от порчи во время транспортировки и хранения.</w:t>
            </w:r>
          </w:p>
          <w:p w:rsidR="00575742" w:rsidRPr="000B7B30" w:rsidRDefault="00997030" w:rsidP="008B299C">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5.3</w:t>
            </w:r>
            <w:r w:rsidR="00575742" w:rsidRPr="000B7B30">
              <w:rPr>
                <w:rFonts w:ascii="Tahoma" w:eastAsia="Times New Roman" w:hAnsi="Tahoma" w:cs="Tahoma"/>
                <w:szCs w:val="20"/>
                <w:lang w:val="ru-RU" w:eastAsia="ar-SA"/>
              </w:rPr>
              <w:t>. Продавец несет ответственность за потери или повреждения Товара вследствие некачественной или ненадлежащей консервации, маркировки и упаковки, а также за реальные убытки, связанные с поставкой Товара не по адресу вследствие неполноценной или неправильной маркировки.</w:t>
            </w:r>
          </w:p>
          <w:p w:rsidR="00446988" w:rsidRPr="000B7B30" w:rsidRDefault="00446988" w:rsidP="008B299C">
            <w:pPr>
              <w:widowControl w:val="0"/>
              <w:suppressAutoHyphens/>
              <w:snapToGrid w:val="0"/>
              <w:spacing w:after="0" w:line="240" w:lineRule="auto"/>
              <w:jc w:val="both"/>
              <w:rPr>
                <w:rFonts w:ascii="Tahoma" w:eastAsia="Times New Roman" w:hAnsi="Tahoma" w:cs="Tahoma"/>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r w:rsidRPr="000B7B30">
              <w:rPr>
                <w:rFonts w:ascii="Tahoma" w:eastAsia="Times New Roman" w:hAnsi="Tahoma" w:cs="Tahoma"/>
                <w:b/>
                <w:szCs w:val="20"/>
                <w:lang w:val="ru-RU" w:eastAsia="ar-SA"/>
              </w:rPr>
              <w:t>6. ГАРАНТИИ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6.1. Качество изготавливаемого и поставляемого Товара подтверждается сертификатами соответствия.</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Продавец гарантирует, что:</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a) Товар является новым и соответствует техническим требованиям;</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б) при изготовлении Товара будут применены высококачественные материалы и обеспечена первоклассная обработка и техническое исполнение Товара;</w:t>
            </w:r>
          </w:p>
          <w:p w:rsidR="00125386" w:rsidRPr="000B7B30"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комплектность изготавливаемого Товара отвечает условиям настоящего Контракта.</w:t>
            </w:r>
          </w:p>
          <w:p w:rsidR="00125386"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6.2. Срок </w:t>
            </w:r>
            <w:r w:rsidR="0055460E" w:rsidRPr="000B7B30">
              <w:rPr>
                <w:rFonts w:ascii="Tahoma" w:eastAsia="Times New Roman" w:hAnsi="Tahoma" w:cs="Tahoma"/>
                <w:szCs w:val="20"/>
                <w:lang w:val="ru-RU" w:eastAsia="ar-SA"/>
              </w:rPr>
              <w:t xml:space="preserve">действия </w:t>
            </w:r>
            <w:r w:rsidRPr="000B7B30">
              <w:rPr>
                <w:rFonts w:ascii="Tahoma" w:eastAsia="Times New Roman" w:hAnsi="Tahoma" w:cs="Tahoma"/>
                <w:szCs w:val="20"/>
                <w:lang w:val="ru-RU" w:eastAsia="ar-SA"/>
              </w:rPr>
              <w:t xml:space="preserve">гарантии на Товар начинается с </w:t>
            </w:r>
            <w:r w:rsidRPr="000B7B30">
              <w:rPr>
                <w:rFonts w:ascii="Tahoma" w:eastAsia="Times New Roman" w:hAnsi="Tahoma" w:cs="Tahoma"/>
                <w:szCs w:val="20"/>
                <w:lang w:val="ru-RU" w:eastAsia="ar-SA"/>
              </w:rPr>
              <w:lastRenderedPageBreak/>
              <w:t>даты поставки Товара и указывается на каждый вид Товара в спецификации (Приложение № 1).</w:t>
            </w:r>
          </w:p>
          <w:p w:rsidR="00C9343B" w:rsidRPr="000B7B30" w:rsidRDefault="00575742" w:rsidP="00C9343B">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6.3. </w:t>
            </w:r>
            <w:r w:rsidR="00C9343B" w:rsidRPr="000B7B30">
              <w:rPr>
                <w:rFonts w:ascii="Tahoma" w:eastAsia="Times New Roman" w:hAnsi="Tahoma" w:cs="Tahoma"/>
                <w:szCs w:val="20"/>
                <w:lang w:val="ru-RU" w:eastAsia="ar-SA"/>
              </w:rPr>
              <w:t xml:space="preserve">Если после получения Товара, или в течение гарантийного срока будут обнаружены дефекты Товара или установлено несоответствие Товара условиям настоящего Договора, </w:t>
            </w:r>
            <w:r w:rsidR="005F2593" w:rsidRPr="000B7B30">
              <w:rPr>
                <w:rFonts w:ascii="Tahoma" w:eastAsia="Times New Roman" w:hAnsi="Tahoma" w:cs="Tahoma"/>
                <w:szCs w:val="20"/>
                <w:lang w:val="ru-RU" w:eastAsia="ar-SA"/>
              </w:rPr>
              <w:t>Продавец</w:t>
            </w:r>
            <w:r w:rsidR="00C9343B" w:rsidRPr="000B7B30">
              <w:rPr>
                <w:rFonts w:ascii="Tahoma" w:eastAsia="Times New Roman" w:hAnsi="Tahoma" w:cs="Tahoma"/>
                <w:szCs w:val="20"/>
                <w:lang w:val="ru-RU" w:eastAsia="ar-SA"/>
              </w:rPr>
              <w:t xml:space="preserve"> обязан за свой счет устранить обнаруженные дефекты, или заменить Товар</w:t>
            </w:r>
            <w:r w:rsidR="00036B93" w:rsidRPr="000B7B30">
              <w:rPr>
                <w:rFonts w:ascii="Tahoma" w:eastAsia="Times New Roman" w:hAnsi="Tahoma" w:cs="Tahoma"/>
                <w:szCs w:val="20"/>
                <w:lang w:val="sr-Latn-BA" w:eastAsia="ar-SA"/>
              </w:rPr>
              <w:t xml:space="preserve"> </w:t>
            </w:r>
            <w:r w:rsidR="00231249" w:rsidRPr="000B7B30">
              <w:rPr>
                <w:rFonts w:ascii="Tahoma" w:eastAsia="Times New Roman" w:hAnsi="Tahoma" w:cs="Tahoma"/>
                <w:szCs w:val="20"/>
                <w:lang w:val="ru-RU" w:eastAsia="ar-SA"/>
              </w:rPr>
              <w:t>новым товаром надлежащего качества,</w:t>
            </w:r>
            <w:r w:rsidR="00C9343B" w:rsidRPr="000B7B30">
              <w:rPr>
                <w:rFonts w:ascii="Tahoma" w:eastAsia="Times New Roman" w:hAnsi="Tahoma" w:cs="Tahoma"/>
                <w:szCs w:val="20"/>
                <w:lang w:val="ru-RU" w:eastAsia="ar-SA"/>
              </w:rPr>
              <w:t xml:space="preserve"> в течение 15 (</w:t>
            </w:r>
            <w:r w:rsidR="00231249" w:rsidRPr="000B7B30">
              <w:rPr>
                <w:rFonts w:ascii="Tahoma" w:eastAsia="Times New Roman" w:hAnsi="Tahoma" w:cs="Tahoma"/>
                <w:szCs w:val="20"/>
                <w:lang w:val="ru-RU" w:eastAsia="ar-SA"/>
              </w:rPr>
              <w:t>П</w:t>
            </w:r>
            <w:r w:rsidR="00C9343B" w:rsidRPr="000B7B30">
              <w:rPr>
                <w:rFonts w:ascii="Tahoma" w:eastAsia="Times New Roman" w:hAnsi="Tahoma" w:cs="Tahoma"/>
                <w:szCs w:val="20"/>
                <w:lang w:val="ru-RU" w:eastAsia="ar-SA"/>
              </w:rPr>
              <w:t>ятнадцати) календарных дней, или того времени, которое требуется для изготовления и поставки нового надлежащего Товара, как определено сроком поставки</w:t>
            </w:r>
            <w:r w:rsidR="0017211C" w:rsidRPr="000B7B30">
              <w:rPr>
                <w:rFonts w:ascii="Tahoma" w:eastAsia="Times New Roman" w:hAnsi="Tahoma" w:cs="Tahoma"/>
                <w:szCs w:val="20"/>
                <w:lang w:val="ru-RU" w:eastAsia="ar-SA"/>
              </w:rPr>
              <w:t>, и возместить Покупателю убытки, подтвержденные документально.</w:t>
            </w:r>
          </w:p>
          <w:p w:rsidR="00125386" w:rsidRPr="000B7B30" w:rsidRDefault="00C9343B" w:rsidP="00C9343B">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Все расходы, связанные с заменой Товара</w:t>
            </w:r>
            <w:r w:rsidR="00AB2700" w:rsidRPr="00AB2700">
              <w:rPr>
                <w:rFonts w:ascii="Tahoma" w:eastAsia="Times New Roman" w:hAnsi="Tahoma" w:cs="Tahoma"/>
                <w:szCs w:val="20"/>
                <w:lang w:val="ru-RU" w:eastAsia="ar-SA"/>
              </w:rPr>
              <w:t>,</w:t>
            </w:r>
            <w:r w:rsidRPr="000B7B30">
              <w:rPr>
                <w:rFonts w:ascii="Tahoma" w:eastAsia="Times New Roman" w:hAnsi="Tahoma" w:cs="Tahoma"/>
                <w:szCs w:val="20"/>
                <w:lang w:val="ru-RU" w:eastAsia="ar-SA"/>
              </w:rPr>
              <w:t xml:space="preserve"> несет П</w:t>
            </w:r>
            <w:r w:rsidR="005F2593" w:rsidRPr="000B7B30">
              <w:rPr>
                <w:rFonts w:ascii="Tahoma" w:eastAsia="Times New Roman" w:hAnsi="Tahoma" w:cs="Tahoma"/>
                <w:szCs w:val="20"/>
                <w:lang w:val="ru-RU" w:eastAsia="ar-SA"/>
              </w:rPr>
              <w:t>родавец</w:t>
            </w:r>
            <w:r w:rsidRPr="000B7B30">
              <w:rPr>
                <w:rFonts w:ascii="Tahoma" w:eastAsia="Times New Roman" w:hAnsi="Tahoma" w:cs="Tahoma"/>
                <w:sz w:val="20"/>
                <w:szCs w:val="20"/>
                <w:lang w:val="ru-RU" w:eastAsia="ar-SA"/>
              </w:rPr>
              <w:t xml:space="preserve">. </w:t>
            </w:r>
          </w:p>
          <w:p w:rsidR="00EB7FE7" w:rsidRPr="00904256" w:rsidRDefault="00EB7FE7" w:rsidP="00EB7FE7">
            <w:pPr>
              <w:widowControl w:val="0"/>
              <w:suppressAutoHyphens/>
              <w:snapToGrid w:val="0"/>
              <w:spacing w:after="0" w:line="240" w:lineRule="auto"/>
              <w:jc w:val="both"/>
              <w:rPr>
                <w:rFonts w:ascii="Tahoma" w:eastAsia="Times New Roman" w:hAnsi="Tahoma" w:cs="Tahoma"/>
                <w:szCs w:val="20"/>
                <w:lang w:val="ru-RU" w:eastAsia="ar-SA"/>
              </w:rPr>
            </w:pPr>
            <w:r w:rsidRPr="00904256">
              <w:rPr>
                <w:rFonts w:ascii="Tahoma" w:eastAsia="Times New Roman" w:hAnsi="Tahoma" w:cs="Tahoma"/>
                <w:szCs w:val="20"/>
                <w:lang w:val="sr-Latn-RS" w:eastAsia="ar-SA"/>
              </w:rPr>
              <w:t xml:space="preserve">6.4. </w:t>
            </w:r>
            <w:r w:rsidRPr="00904256">
              <w:rPr>
                <w:rFonts w:ascii="Tahoma" w:eastAsia="Times New Roman" w:hAnsi="Tahoma" w:cs="Tahoma"/>
                <w:szCs w:val="20"/>
                <w:lang w:val="ru-RU" w:eastAsia="ar-SA"/>
              </w:rPr>
              <w:t>Основанием для замены некачественного Товара является акт о выявленных дефектах, подписанный уполномоченными представителями Сторон, или акт независимой экспертизы.</w:t>
            </w:r>
          </w:p>
          <w:p w:rsidR="00E354C3" w:rsidRPr="000B7B30" w:rsidRDefault="00C9343B" w:rsidP="005F2593">
            <w:pPr>
              <w:spacing w:after="0" w:line="240" w:lineRule="auto"/>
              <w:jc w:val="both"/>
              <w:rPr>
                <w:rFonts w:ascii="Tahoma" w:eastAsia="Calibri" w:hAnsi="Tahoma" w:cs="Tahoma"/>
                <w:lang w:val="ru-RU"/>
              </w:rPr>
            </w:pPr>
            <w:r w:rsidRPr="000B7B30">
              <w:rPr>
                <w:rFonts w:ascii="Tahoma" w:eastAsia="Calibri" w:hAnsi="Tahoma" w:cs="Tahoma"/>
                <w:lang w:val="ru-RU"/>
              </w:rPr>
              <w:t>6.5. В случае спора между Сторонами в отношении качества Товара</w:t>
            </w:r>
            <w:r w:rsidR="00231249" w:rsidRPr="000B7B30">
              <w:rPr>
                <w:rFonts w:ascii="Tahoma" w:eastAsia="Calibri" w:hAnsi="Tahoma" w:cs="Tahoma"/>
                <w:lang w:val="ru-RU"/>
              </w:rPr>
              <w:t>,</w:t>
            </w:r>
            <w:r w:rsidRPr="000B7B30">
              <w:rPr>
                <w:rFonts w:ascii="Tahoma" w:eastAsia="Calibri" w:hAnsi="Tahoma" w:cs="Tahoma"/>
                <w:lang w:val="ru-RU"/>
              </w:rPr>
              <w:t xml:space="preserve"> по требованию любой из Сторон может быть назначена независимая экспертиза, при этом услуги независимой экспертизы оплачиваются Стороной, потребовавшей назначение экспертизы. Если независимая экспертиза подтвердит, что Товар является некачественным или дефектным, то расходы на проведение такой экспертизы будут лежать на Продавце. В этом случае </w:t>
            </w:r>
            <w:r w:rsidR="005F2593" w:rsidRPr="000B7B30">
              <w:rPr>
                <w:rFonts w:ascii="Tahoma" w:eastAsia="Calibri" w:hAnsi="Tahoma" w:cs="Tahoma"/>
                <w:lang w:val="ru-RU"/>
              </w:rPr>
              <w:t>Продавец</w:t>
            </w:r>
            <w:r w:rsidRPr="000B7B30">
              <w:rPr>
                <w:rFonts w:ascii="Tahoma" w:eastAsia="Calibri" w:hAnsi="Tahoma" w:cs="Tahoma"/>
                <w:lang w:val="ru-RU"/>
              </w:rPr>
              <w:t xml:space="preserve"> возместит расходы на нее на основании подтверждающих документов.</w:t>
            </w:r>
          </w:p>
          <w:p w:rsidR="005C2C14" w:rsidRPr="000B7B30" w:rsidRDefault="005C2C14" w:rsidP="005C2C14">
            <w:pPr>
              <w:pStyle w:val="NoSpacing"/>
              <w:jc w:val="both"/>
              <w:rPr>
                <w:rFonts w:ascii="Tahoma" w:hAnsi="Tahoma" w:cs="Tahoma"/>
                <w:sz w:val="22"/>
                <w:szCs w:val="20"/>
                <w:lang w:val="ru-RU"/>
              </w:rPr>
            </w:pPr>
            <w:r w:rsidRPr="000B7B30">
              <w:rPr>
                <w:rFonts w:ascii="Tahoma" w:hAnsi="Tahoma" w:cs="Tahoma"/>
                <w:sz w:val="22"/>
                <w:szCs w:val="20"/>
                <w:lang w:val="ru-RU" w:eastAsia="ar-SA"/>
              </w:rPr>
              <w:t xml:space="preserve">6.6. </w:t>
            </w:r>
            <w:r w:rsidRPr="000B7B30">
              <w:rPr>
                <w:rFonts w:ascii="Tahoma" w:hAnsi="Tahoma" w:cs="Tahoma"/>
                <w:sz w:val="22"/>
                <w:szCs w:val="20"/>
                <w:lang w:val="ru-RU"/>
              </w:rPr>
              <w:t xml:space="preserve">Если </w:t>
            </w:r>
            <w:r w:rsidR="005F2593" w:rsidRPr="000B7B30">
              <w:rPr>
                <w:rFonts w:ascii="Tahoma" w:hAnsi="Tahoma" w:cs="Tahoma"/>
                <w:sz w:val="22"/>
                <w:szCs w:val="20"/>
                <w:lang w:val="ru-RU"/>
              </w:rPr>
              <w:t>Продавец</w:t>
            </w:r>
            <w:r w:rsidRPr="000B7B30">
              <w:rPr>
                <w:rFonts w:ascii="Tahoma" w:hAnsi="Tahoma" w:cs="Tahoma"/>
                <w:sz w:val="22"/>
                <w:szCs w:val="20"/>
                <w:lang w:val="ru-RU"/>
              </w:rPr>
              <w:t xml:space="preserve"> не выполняет гарантийные обязательства, установленные п. 6.3. настоящего Договора в предусмотренный срок, Покупатель вправе их устранить за счет третьих лиц, с отнесением расходов на </w:t>
            </w:r>
            <w:r w:rsidR="00C77715" w:rsidRPr="000B7B30">
              <w:rPr>
                <w:rFonts w:ascii="Tahoma" w:hAnsi="Tahoma" w:cs="Tahoma"/>
                <w:sz w:val="22"/>
                <w:szCs w:val="20"/>
                <w:lang w:val="ru-RU"/>
              </w:rPr>
              <w:t>Продавца</w:t>
            </w:r>
            <w:r w:rsidRPr="000B7B30">
              <w:rPr>
                <w:rFonts w:ascii="Tahoma" w:hAnsi="Tahoma" w:cs="Tahoma"/>
                <w:sz w:val="22"/>
                <w:szCs w:val="20"/>
                <w:lang w:val="ru-RU"/>
              </w:rPr>
              <w:t>, которые последний должен компенсировать в течение 7 дней с момента предъявления соответствующего требования Покупателем.</w:t>
            </w:r>
          </w:p>
          <w:p w:rsidR="00472DC2" w:rsidRPr="000B7B30" w:rsidRDefault="00472DC2" w:rsidP="005C2C14">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7</w:t>
            </w:r>
            <w:r w:rsidR="00575742" w:rsidRPr="000B7B30">
              <w:rPr>
                <w:rFonts w:ascii="Tahoma" w:eastAsia="Times New Roman" w:hAnsi="Tahoma" w:cs="Tahoma"/>
                <w:b/>
                <w:szCs w:val="20"/>
                <w:lang w:val="ru-RU" w:eastAsia="ar-SA"/>
              </w:rPr>
              <w:t>. ОТВЕТСТВЕННОСТЬ СТОРОН</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472DC2" w:rsidRPr="000B7B30" w:rsidRDefault="00E16FEA" w:rsidP="004608AA">
            <w:pPr>
              <w:widowControl w:val="0"/>
              <w:suppressAutoHyphens/>
              <w:snapToGrid w:val="0"/>
              <w:spacing w:after="0" w:line="240" w:lineRule="auto"/>
              <w:ind w:right="57"/>
              <w:jc w:val="both"/>
              <w:rPr>
                <w:rFonts w:ascii="Tahoma" w:eastAsia="Times New Roman" w:hAnsi="Tahoma" w:cs="Tahoma"/>
                <w:lang w:val="ru-RU" w:eastAsia="ar-SA"/>
              </w:rPr>
            </w:pPr>
            <w:r w:rsidRPr="000B7B30">
              <w:rPr>
                <w:rFonts w:ascii="Tahoma" w:eastAsia="Times New Roman" w:hAnsi="Tahoma" w:cs="Tahoma"/>
                <w:lang w:val="sr-Latn-RS" w:eastAsia="ar-SA"/>
              </w:rPr>
              <w:t>7</w:t>
            </w:r>
            <w:r w:rsidR="008E7117" w:rsidRPr="000B7B30">
              <w:rPr>
                <w:rFonts w:ascii="Tahoma" w:eastAsia="Times New Roman" w:hAnsi="Tahoma" w:cs="Tahoma"/>
                <w:lang w:val="ru-RU" w:eastAsia="ar-SA"/>
              </w:rPr>
              <w:t xml:space="preserve">.1. За неисполнение </w:t>
            </w:r>
            <w:r w:rsidR="00C77715" w:rsidRPr="000B7B30">
              <w:rPr>
                <w:rFonts w:ascii="Tahoma" w:eastAsia="Times New Roman" w:hAnsi="Tahoma" w:cs="Tahoma"/>
                <w:lang w:val="ru-RU" w:eastAsia="ar-SA"/>
              </w:rPr>
              <w:t>и/</w:t>
            </w:r>
            <w:r w:rsidR="008E7117" w:rsidRPr="000B7B30">
              <w:rPr>
                <w:rFonts w:ascii="Tahoma" w:eastAsia="Times New Roman" w:hAnsi="Tahoma" w:cs="Tahoma"/>
                <w:lang w:val="ru-RU" w:eastAsia="ar-SA"/>
              </w:rPr>
              <w:t xml:space="preserve">или ненадлежащее исполнение обязательств по настоящему Договору, потерпевшая Сторона имеет право взыскать со Стороны, нарушившей обязательство, договорную неустойку в размере 0,1% </w:t>
            </w:r>
            <w:r w:rsidR="00696AEA" w:rsidRPr="000B7B30">
              <w:rPr>
                <w:rFonts w:ascii="Tahoma" w:eastAsia="Times New Roman" w:hAnsi="Tahoma" w:cs="Tahoma"/>
                <w:lang w:val="ru-RU" w:eastAsia="ar-SA"/>
              </w:rPr>
              <w:t xml:space="preserve">стоимости Договора </w:t>
            </w:r>
            <w:r w:rsidR="008E7117" w:rsidRPr="000B7B30">
              <w:rPr>
                <w:rFonts w:ascii="Tahoma" w:eastAsia="Times New Roman" w:hAnsi="Tahoma" w:cs="Tahoma"/>
                <w:lang w:val="ru-RU" w:eastAsia="ar-SA"/>
              </w:rPr>
              <w:t>за каждый день просрочки.</w:t>
            </w:r>
          </w:p>
          <w:p w:rsidR="000E407B" w:rsidRPr="000B7B30" w:rsidRDefault="000E407B" w:rsidP="004608AA">
            <w:pPr>
              <w:widowControl w:val="0"/>
              <w:suppressAutoHyphens/>
              <w:snapToGrid w:val="0"/>
              <w:spacing w:after="0" w:line="240" w:lineRule="auto"/>
              <w:ind w:right="57"/>
              <w:jc w:val="both"/>
              <w:rPr>
                <w:rFonts w:ascii="Tahoma" w:eastAsia="Times New Roman" w:hAnsi="Tahoma" w:cs="Tahoma"/>
                <w:lang w:val="ru-RU" w:eastAsia="ar-SA"/>
              </w:rPr>
            </w:pPr>
          </w:p>
          <w:p w:rsidR="00FD5C54" w:rsidRPr="000B7B30" w:rsidRDefault="00FD5C54" w:rsidP="00FD5C54">
            <w:pPr>
              <w:pStyle w:val="NoSpacing"/>
              <w:jc w:val="both"/>
              <w:rPr>
                <w:rFonts w:ascii="Tahoma" w:hAnsi="Tahoma" w:cs="Tahoma"/>
                <w:b/>
                <w:i/>
                <w:color w:val="000000" w:themeColor="text1"/>
                <w:sz w:val="20"/>
                <w:szCs w:val="20"/>
                <w:lang w:val="ru-RU" w:eastAsia="ar-SA"/>
              </w:rPr>
            </w:pPr>
            <w:r w:rsidRPr="000B7B30">
              <w:rPr>
                <w:rFonts w:ascii="Tahoma" w:hAnsi="Tahoma" w:cs="Tahoma"/>
                <w:b/>
                <w:i/>
                <w:color w:val="000000" w:themeColor="text1"/>
                <w:sz w:val="20"/>
                <w:szCs w:val="20"/>
                <w:lang w:val="ru-RU" w:eastAsia="ar-SA"/>
              </w:rPr>
              <w:t>ОПЦИОНАЛЬНО:</w:t>
            </w:r>
          </w:p>
          <w:p w:rsidR="00FD5C54" w:rsidRPr="000B7B30" w:rsidRDefault="00FD5C54" w:rsidP="004608AA">
            <w:pPr>
              <w:widowControl w:val="0"/>
              <w:suppressAutoHyphens/>
              <w:snapToGrid w:val="0"/>
              <w:spacing w:after="0" w:line="240" w:lineRule="auto"/>
              <w:ind w:right="57"/>
              <w:jc w:val="both"/>
              <w:rPr>
                <w:rFonts w:ascii="Tahoma" w:eastAsia="Times New Roman" w:hAnsi="Tahoma" w:cs="Tahoma"/>
                <w:lang w:val="ru-RU" w:eastAsia="ar-SA"/>
              </w:rPr>
            </w:pPr>
          </w:p>
          <w:p w:rsidR="00FD5C54" w:rsidRPr="000306BF" w:rsidRDefault="0017211C" w:rsidP="000306BF">
            <w:pPr>
              <w:snapToGrid w:val="0"/>
              <w:spacing w:after="0" w:line="240" w:lineRule="auto"/>
              <w:jc w:val="both"/>
              <w:rPr>
                <w:rFonts w:ascii="Tahoma" w:eastAsia="Calibri" w:hAnsi="Tahoma" w:cs="Tahoma"/>
                <w:lang w:val="ru-RU" w:eastAsia="ar-SA"/>
              </w:rPr>
            </w:pPr>
            <w:r w:rsidRPr="000B7B30">
              <w:rPr>
                <w:rFonts w:ascii="Tahoma" w:eastAsia="Calibri" w:hAnsi="Tahoma" w:cs="Tahoma"/>
                <w:lang w:val="ru-RU" w:eastAsia="ar-SA"/>
              </w:rPr>
              <w:t>7.1. За</w:t>
            </w:r>
            <w:r w:rsidR="00FD5C54" w:rsidRPr="000B7B30">
              <w:rPr>
                <w:rFonts w:ascii="Tahoma" w:eastAsia="Calibri" w:hAnsi="Tahoma" w:cs="Tahoma"/>
                <w:lang w:val="ru-RU" w:eastAsia="ar-SA"/>
              </w:rPr>
              <w:t xml:space="preserve"> неисполнение и/или неисполнение в полном объеме, соответственно, частичное исполнение </w:t>
            </w:r>
            <w:r w:rsidR="00FD5C54" w:rsidRPr="000B7B30">
              <w:rPr>
                <w:rFonts w:ascii="Tahoma" w:eastAsia="Calibri" w:hAnsi="Tahoma" w:cs="Tahoma"/>
                <w:lang w:val="ru-RU" w:eastAsia="ar-SA"/>
              </w:rPr>
              <w:lastRenderedPageBreak/>
              <w:t xml:space="preserve">обязательств по настоящему Договору, потерпевшая Сторона имеет право взыскать со Стороны, нарушившей обязательства, неустойку в размере 0,1% от стоимости Договора за каждый день просрочки. В случае просрочки Продавцом исполнения своих обязательств свыше 21 дня, Покупатель имеет право взыскать </w:t>
            </w:r>
            <w:r w:rsidR="00737CAE" w:rsidRPr="000B7B30">
              <w:rPr>
                <w:rFonts w:ascii="Tahoma" w:eastAsia="Calibri" w:hAnsi="Tahoma" w:cs="Tahoma"/>
                <w:lang w:val="ru-RU" w:eastAsia="ar-SA"/>
              </w:rPr>
              <w:t>неустойку</w:t>
            </w:r>
            <w:r w:rsidR="00FD5C54" w:rsidRPr="000B7B30">
              <w:rPr>
                <w:rFonts w:ascii="Tahoma" w:eastAsia="Calibri" w:hAnsi="Tahoma" w:cs="Tahoma"/>
                <w:lang w:val="ru-RU" w:eastAsia="ar-SA"/>
              </w:rPr>
              <w:t xml:space="preserve"> за ненадлежащее исполнение договорных обязательств в размере 10% от стоимости Договора</w:t>
            </w:r>
            <w:r w:rsidR="00737CAE" w:rsidRPr="000B7B30">
              <w:rPr>
                <w:rFonts w:ascii="Tahoma" w:eastAsia="Calibri" w:hAnsi="Tahoma" w:cs="Tahoma"/>
                <w:lang w:val="ru-RU" w:eastAsia="ar-SA"/>
              </w:rPr>
              <w:t xml:space="preserve"> дополнительно к указанной выше неустойке</w:t>
            </w:r>
            <w:r w:rsidR="000306BF">
              <w:rPr>
                <w:rFonts w:ascii="Tahoma" w:eastAsia="Calibri" w:hAnsi="Tahoma" w:cs="Tahoma"/>
                <w:lang w:val="ru-RU" w:eastAsia="ar-SA"/>
              </w:rPr>
              <w:t>.</w:t>
            </w:r>
          </w:p>
          <w:p w:rsidR="00125386" w:rsidRPr="000B7B30" w:rsidRDefault="00E16FEA" w:rsidP="008E7117">
            <w:pPr>
              <w:pStyle w:val="NoSpacing"/>
              <w:jc w:val="both"/>
              <w:rPr>
                <w:rFonts w:ascii="Tahoma" w:hAnsi="Tahoma" w:cs="Tahoma"/>
                <w:sz w:val="22"/>
                <w:szCs w:val="20"/>
                <w:lang w:val="ru-RU" w:eastAsia="ar-SA"/>
              </w:rPr>
            </w:pPr>
            <w:r w:rsidRPr="000B7B30">
              <w:rPr>
                <w:rFonts w:ascii="Tahoma" w:hAnsi="Tahoma" w:cs="Tahoma"/>
                <w:sz w:val="22"/>
                <w:szCs w:val="20"/>
                <w:lang w:val="sr-Latn-RS" w:eastAsia="ar-SA"/>
              </w:rPr>
              <w:t>7</w:t>
            </w:r>
            <w:r w:rsidR="008E7117" w:rsidRPr="000B7B30">
              <w:rPr>
                <w:rFonts w:ascii="Tahoma" w:hAnsi="Tahoma" w:cs="Tahoma"/>
                <w:sz w:val="22"/>
                <w:szCs w:val="20"/>
                <w:lang w:val="ru-RU" w:eastAsia="ar-SA"/>
              </w:rPr>
              <w:t xml:space="preserve">.2. </w:t>
            </w:r>
            <w:r w:rsidR="00566CD6" w:rsidRPr="000B7B30">
              <w:rPr>
                <w:rFonts w:ascii="Tahoma" w:hAnsi="Tahoma" w:cs="Tahoma"/>
                <w:sz w:val="22"/>
                <w:szCs w:val="20"/>
                <w:lang w:val="ru-RU" w:eastAsia="ar-SA"/>
              </w:rPr>
              <w:t>Датой начала начисления сумм пени (штрафа, процентов) Стороны договорились считать дату неисполнения или ненадлежащего исполнения обязательств в сроки, установленные настоящим Договором, одной из сторон своих обязательств, независимо от их признания должником. Взыскание любых неустоек, штрафов, пени, процентов, предусмотренных настоящим Договором, не освобождает Стороны от исполнения обязательств, вытекающих из настоящего Договора.</w:t>
            </w:r>
          </w:p>
          <w:p w:rsidR="00D60E56" w:rsidRPr="000B7B30" w:rsidRDefault="00D60E56" w:rsidP="0066188D">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8</w:t>
            </w:r>
            <w:r w:rsidR="00575742" w:rsidRPr="000B7B30">
              <w:rPr>
                <w:rFonts w:ascii="Tahoma" w:eastAsia="Times New Roman" w:hAnsi="Tahoma" w:cs="Tahoma"/>
                <w:b/>
                <w:szCs w:val="20"/>
                <w:lang w:val="ru-RU" w:eastAsia="ar-SA"/>
              </w:rPr>
              <w:t>. ФОРС-МАЖОР</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.1. «Форс-мажор» означает любое событие, выходящее за пределы разумного контроля со стороны Продавца или Покупателя, в зависимости от того, что имеет место, и которое оказывается неизбежным, невзирая на разумную предосторожность, проявленную затрагиваемой Стороной, и включает, без ограничения, следующие события:</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войну, враждебные действия или военные операции (независимо от того, объявлена война или нет), вторжение, действия иностранного противника, гражданскую войну;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б)        восстание, революцию, мятеж, бунт, свержение гражданского или военного правительства, заговор, вооруженные столкновения, общественные беспорядки, террористические акты;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ц)        конфискацию, национализацию, мобилизацию, изъятие или реквизицию по приказу любого правительства, или юридических или фактических властей, или правителя, или в силу любого другого действия или бездействия любого местного органа власти или национального правительства;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д)        забастовку, саботаж, локаут, эмбарго, ограничение импорта/экспорта, блокирование порта, отсутствие обычных средств общественного транспорта и связи, кораблекрушение, нехватку или ограничение энергоснабжения, эпидемию, карантин, чуму; или</w:t>
            </w:r>
          </w:p>
          <w:p w:rsidR="000848EA" w:rsidRPr="000B7B30" w:rsidRDefault="000848EA" w:rsidP="000848EA">
            <w:pPr>
              <w:pStyle w:val="NormalIndent"/>
              <w:ind w:left="57" w:right="57"/>
              <w:rPr>
                <w:rFonts w:ascii="Tahoma" w:hAnsi="Tahoma" w:cs="Tahoma"/>
                <w:lang w:val="sr-Latn-RS" w:eastAsia="en-US"/>
              </w:rPr>
            </w:pPr>
            <w:r w:rsidRPr="000B7B30">
              <w:rPr>
                <w:rFonts w:ascii="Tahoma" w:hAnsi="Tahoma" w:cs="Tahoma"/>
                <w:lang w:val="ru-RU" w:eastAsia="en-US"/>
              </w:rPr>
              <w:lastRenderedPageBreak/>
              <w:t>e)        землетрясение, оползень, извержение вулкана, пожар, наводнение или затопление, цунами, тайфун или циклон, ураган, бурю, молнию или другие катастрофические погодные явления, ядерные излучения и ударные волны от ядерных реакций, радиоактивное излучение, радиоактивное заражение местности, ударные волны, вызванные самолетами или любыми другими авиационными объектами или любые другие происшествия, которые Стороны не могли разумно предвидеть или другие природные или физические катастрофы</w:t>
            </w:r>
            <w:r w:rsidRPr="000B7B30">
              <w:rPr>
                <w:rFonts w:ascii="Tahoma" w:hAnsi="Tahoma" w:cs="Tahoma"/>
                <w:lang w:val="sr-Latn-RS" w:eastAsia="en-US"/>
              </w:rPr>
              <w:t>.</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 xml:space="preserve">8.2. Если форс-мажорные обстоятельства воспрепятствуют, помешают или задержат выполнение какой-либо Стороной какого-либо из ее обязательств по Договору, то она должна письменно уведомить об этом событии и обстоятельствах другую Сторону в течение 5 (Пяти) дней после наступления такого события и передать подтверждение компетентных органов в кратчайшие сроки.  </w:t>
            </w:r>
          </w:p>
          <w:p w:rsidR="00EE3FFA" w:rsidRPr="000B7B30" w:rsidRDefault="000848EA" w:rsidP="00EE3FFA">
            <w:pPr>
              <w:spacing w:after="0" w:line="240" w:lineRule="auto"/>
              <w:jc w:val="both"/>
              <w:rPr>
                <w:rFonts w:ascii="Tahoma" w:eastAsia="Times New Roman" w:hAnsi="Tahoma" w:cs="Tahoma"/>
                <w:strike/>
                <w:lang w:val="ru-RU" w:eastAsia="ar-SA"/>
              </w:rPr>
            </w:pPr>
            <w:r w:rsidRPr="000B7B30">
              <w:rPr>
                <w:rFonts w:ascii="Tahoma" w:hAnsi="Tahoma" w:cs="Tahoma"/>
                <w:lang w:val="ru-RU"/>
              </w:rPr>
              <w:t>8.3. Сторона или Стороны, направившие такое уведомление, будут освобождены от выполнения или полного выполнения своих обязательств по Договору до тех пор, пока длятся соответствующие форс-мажорные обстоятельства, и в той степени, в которой это обстоятельство препятствует, мешает или задерживает выполнением их обязательств.</w:t>
            </w:r>
            <w:r w:rsidR="005E6379" w:rsidRPr="000B7B30">
              <w:rPr>
                <w:rFonts w:ascii="Tahoma" w:eastAsia="Times New Roman" w:hAnsi="Tahoma" w:cs="Tahoma"/>
                <w:lang w:val="sr-Latn-BA" w:eastAsia="ar-SA"/>
              </w:rPr>
              <w:t xml:space="preserve"> </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8.4. Сторона или Стороны, затронутые форс-мажорными обстоятельствами, приложат разумные усилия для смягчения их влияния на выполнение их обязательств по Договору, но без ущерба праву любой Стороны прекратить Договор в соответствии, с</w:t>
            </w:r>
            <w:r w:rsidR="009E0F5A" w:rsidRPr="000B7B30">
              <w:rPr>
                <w:rFonts w:ascii="Tahoma" w:hAnsi="Tahoma" w:cs="Tahoma"/>
                <w:lang w:val="ru-RU" w:eastAsia="en-US"/>
              </w:rPr>
              <w:t xml:space="preserve"> приведенным ниже пунктом 8</w:t>
            </w:r>
            <w:r w:rsidRPr="000B7B30">
              <w:rPr>
                <w:rFonts w:ascii="Tahoma" w:hAnsi="Tahoma" w:cs="Tahoma"/>
                <w:lang w:val="ru-RU" w:eastAsia="en-US"/>
              </w:rPr>
              <w:t>.6.</w:t>
            </w: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.5. Никакие задержки или невыполнение какой-либо Стороной своих обязательств, вызванные какими-либо форс-мажорными обстоятельствами, </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не являют собой неисполнение или нарушение Договора; а также</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b) не являются основанием для каких бы то ни было претензий относительно ущерба или понесенных в связи с этим дополнительных затрат или расходов, в той степени, в какой эти задержки или невыполнение вызваны форс-мажорными обстоятельствами.</w:t>
            </w: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.6. Если форс-маж</w:t>
            </w:r>
            <w:r w:rsidR="005E6379" w:rsidRPr="000B7B30">
              <w:rPr>
                <w:rFonts w:ascii="Tahoma" w:hAnsi="Tahoma" w:cs="Tahoma"/>
                <w:lang w:val="ru-RU" w:eastAsia="en-US"/>
              </w:rPr>
              <w:t>орные обстоятельства превышают 3</w:t>
            </w:r>
            <w:r w:rsidR="000848EA" w:rsidRPr="000B7B30">
              <w:rPr>
                <w:rFonts w:ascii="Tahoma" w:hAnsi="Tahoma" w:cs="Tahoma"/>
                <w:lang w:val="ru-RU" w:eastAsia="en-US"/>
              </w:rPr>
              <w:t>0 (</w:t>
            </w:r>
            <w:r w:rsidR="005E6379" w:rsidRPr="000B7B30">
              <w:rPr>
                <w:rFonts w:ascii="Tahoma" w:hAnsi="Tahoma" w:cs="Tahoma"/>
                <w:lang w:val="ru-RU" w:eastAsia="en-US"/>
              </w:rPr>
              <w:t>тридцать</w:t>
            </w:r>
            <w:r w:rsidR="000848EA" w:rsidRPr="000B7B30">
              <w:rPr>
                <w:rFonts w:ascii="Tahoma" w:hAnsi="Tahoma" w:cs="Tahoma"/>
                <w:lang w:val="ru-RU" w:eastAsia="en-US"/>
              </w:rPr>
              <w:t xml:space="preserve">) и более дней, то любая Сторона может </w:t>
            </w:r>
            <w:r w:rsidR="0017211C" w:rsidRPr="000B7B30">
              <w:rPr>
                <w:rFonts w:ascii="Tahoma" w:hAnsi="Tahoma" w:cs="Tahoma"/>
                <w:lang w:val="ru-RU" w:eastAsia="en-US"/>
              </w:rPr>
              <w:t>расторгнуть Договор</w:t>
            </w:r>
            <w:r w:rsidR="000848EA" w:rsidRPr="000B7B30">
              <w:rPr>
                <w:rFonts w:ascii="Tahoma" w:hAnsi="Tahoma" w:cs="Tahoma"/>
                <w:lang w:val="ru-RU" w:eastAsia="en-US"/>
              </w:rPr>
              <w:t xml:space="preserve">, уведомив об этом другую Сторону. </w:t>
            </w:r>
          </w:p>
          <w:p w:rsidR="00C74E9B" w:rsidRPr="000B7B30" w:rsidRDefault="009E0F5A" w:rsidP="000E407B">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.7. В течение всего периода действия обстоятельств «форс-мажора» Стороны не исполняют свои обязанности, а после прекращения их действия каждая Сторона должна выполнить обязательства, взятые по настоящему Договору. </w:t>
            </w:r>
          </w:p>
          <w:p w:rsidR="00AB2700" w:rsidRDefault="009E0F5A" w:rsidP="000306BF">
            <w:pPr>
              <w:pStyle w:val="NormalIndent"/>
              <w:ind w:left="57" w:right="57"/>
              <w:rPr>
                <w:rFonts w:ascii="Tahoma" w:hAnsi="Tahoma" w:cs="Tahoma"/>
                <w:lang w:val="ru-RU" w:eastAsia="en-US"/>
              </w:rPr>
            </w:pPr>
            <w:r w:rsidRPr="000B7B30">
              <w:rPr>
                <w:rFonts w:ascii="Tahoma" w:hAnsi="Tahoma" w:cs="Tahoma"/>
                <w:lang w:val="ru-RU" w:eastAsia="en-US"/>
              </w:rPr>
              <w:lastRenderedPageBreak/>
              <w:t>8</w:t>
            </w:r>
            <w:r w:rsidR="000848EA" w:rsidRPr="000B7B30">
              <w:rPr>
                <w:rFonts w:ascii="Tahoma" w:hAnsi="Tahoma" w:cs="Tahoma"/>
                <w:lang w:val="ru-RU" w:eastAsia="en-US"/>
              </w:rPr>
              <w:t>.8.  В случае расторжения Договора по причин</w:t>
            </w:r>
            <w:r w:rsidRPr="000B7B30">
              <w:rPr>
                <w:rFonts w:ascii="Tahoma" w:hAnsi="Tahoma" w:cs="Tahoma"/>
                <w:lang w:val="ru-RU" w:eastAsia="en-US"/>
              </w:rPr>
              <w:t>е обстоятельств «форс-мажора», Покупатель</w:t>
            </w:r>
            <w:r w:rsidR="000848EA" w:rsidRPr="000B7B30">
              <w:rPr>
                <w:rFonts w:ascii="Tahoma" w:hAnsi="Tahoma" w:cs="Tahoma"/>
                <w:lang w:val="ru-RU" w:eastAsia="en-US"/>
              </w:rPr>
              <w:t xml:space="preserve"> произведет оплату </w:t>
            </w:r>
            <w:r w:rsidRPr="000B7B30">
              <w:rPr>
                <w:rFonts w:ascii="Tahoma" w:hAnsi="Tahoma" w:cs="Tahoma"/>
                <w:lang w:val="ru-RU" w:eastAsia="en-US"/>
              </w:rPr>
              <w:t>Продавцу за поставленн</w:t>
            </w:r>
            <w:r w:rsidR="00737CAE" w:rsidRPr="000B7B30">
              <w:rPr>
                <w:rFonts w:ascii="Tahoma" w:hAnsi="Tahoma" w:cs="Tahoma"/>
                <w:lang w:val="ru-RU" w:eastAsia="en-US"/>
              </w:rPr>
              <w:t>ый</w:t>
            </w:r>
            <w:r w:rsidR="000848EA" w:rsidRPr="000B7B30">
              <w:rPr>
                <w:rFonts w:ascii="Tahoma" w:hAnsi="Tahoma" w:cs="Tahoma"/>
                <w:lang w:val="ru-RU" w:eastAsia="en-US"/>
              </w:rPr>
              <w:t xml:space="preserve"> </w:t>
            </w:r>
            <w:r w:rsidR="00737CAE" w:rsidRPr="000B7B30">
              <w:rPr>
                <w:rFonts w:ascii="Tahoma" w:hAnsi="Tahoma" w:cs="Tahoma"/>
                <w:lang w:val="ru-RU" w:eastAsia="en-US"/>
              </w:rPr>
              <w:t>Т</w:t>
            </w:r>
            <w:r w:rsidRPr="000B7B30">
              <w:rPr>
                <w:rFonts w:ascii="Tahoma" w:hAnsi="Tahoma" w:cs="Tahoma"/>
                <w:lang w:val="ru-RU" w:eastAsia="en-US"/>
              </w:rPr>
              <w:t>овар</w:t>
            </w:r>
            <w:r w:rsidR="000848EA" w:rsidRPr="000B7B30">
              <w:rPr>
                <w:rFonts w:ascii="Tahoma" w:hAnsi="Tahoma" w:cs="Tahoma"/>
                <w:lang w:val="ru-RU" w:eastAsia="en-US"/>
              </w:rPr>
              <w:t xml:space="preserve">, </w:t>
            </w:r>
            <w:r w:rsidRPr="000B7B30">
              <w:rPr>
                <w:rFonts w:ascii="Tahoma" w:hAnsi="Tahoma" w:cs="Tahoma"/>
                <w:lang w:val="ru-RU" w:eastAsia="en-US"/>
              </w:rPr>
              <w:t>которы</w:t>
            </w:r>
            <w:r w:rsidR="00737CAE" w:rsidRPr="000B7B30">
              <w:rPr>
                <w:rFonts w:ascii="Tahoma" w:hAnsi="Tahoma" w:cs="Tahoma"/>
                <w:lang w:val="ru-RU" w:eastAsia="en-US"/>
              </w:rPr>
              <w:t>й</w:t>
            </w:r>
            <w:r w:rsidR="000848EA" w:rsidRPr="000B7B30">
              <w:rPr>
                <w:rFonts w:ascii="Tahoma" w:hAnsi="Tahoma" w:cs="Tahoma"/>
                <w:lang w:val="ru-RU" w:eastAsia="en-US"/>
              </w:rPr>
              <w:t xml:space="preserve"> переходит в собственность </w:t>
            </w:r>
            <w:r w:rsidRPr="000B7B30">
              <w:rPr>
                <w:rFonts w:ascii="Tahoma" w:hAnsi="Tahoma" w:cs="Tahoma"/>
                <w:lang w:val="ru-RU" w:eastAsia="en-US"/>
              </w:rPr>
              <w:t>Покупателя.</w:t>
            </w:r>
          </w:p>
          <w:p w:rsidR="000306BF" w:rsidRPr="000306BF" w:rsidRDefault="000306BF" w:rsidP="000306BF">
            <w:pPr>
              <w:pStyle w:val="NormalIndent"/>
              <w:ind w:left="57" w:right="57"/>
              <w:rPr>
                <w:rFonts w:ascii="Tahoma" w:hAnsi="Tahoma" w:cs="Tahoma"/>
                <w:lang w:val="ru-RU" w:eastAsia="en-US"/>
              </w:rPr>
            </w:pPr>
          </w:p>
          <w:p w:rsidR="00575742" w:rsidRPr="000B7B30" w:rsidRDefault="00E16FEA" w:rsidP="0055460E">
            <w:pPr>
              <w:widowControl w:val="0"/>
              <w:suppressAutoHyphens/>
              <w:snapToGrid w:val="0"/>
              <w:spacing w:after="0" w:line="240" w:lineRule="auto"/>
              <w:jc w:val="both"/>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9</w:t>
            </w:r>
            <w:r w:rsidR="00575742" w:rsidRPr="000B7B30">
              <w:rPr>
                <w:rFonts w:ascii="Tahoma" w:eastAsia="Times New Roman" w:hAnsi="Tahoma" w:cs="Tahoma"/>
                <w:b/>
                <w:szCs w:val="20"/>
                <w:lang w:val="ru-RU" w:eastAsia="ar-SA"/>
              </w:rPr>
              <w:t>. ПЕРЕХОДНЫЕ И ЗАКЛЮЧИТЕЛЬНЫЕ ПОЛОЖЕНИЯ</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.1.</w:t>
            </w:r>
            <w:r w:rsidRPr="007B60CB">
              <w:rPr>
                <w:rFonts w:ascii="Tahoma" w:eastAsia="Times New Roman" w:hAnsi="Tahoma" w:cs="Tahoma"/>
                <w:szCs w:val="20"/>
                <w:lang w:val="ru-RU" w:eastAsia="ar-SA"/>
              </w:rPr>
              <w:tab/>
              <w:t>Покупатель и Продавец вправе расторгнуть настоящий Договор в одностороннем порядке, в случае если просрочка в выполнении обязательств любой стороной по настоящему Контракту превышает один месяц.</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.2. При изменении наименования Сторон, их юридического статуса и дееспособности, адреса и платежных реквизитов, Сторона у которой имеет место такое изменение, обязана в трехдневный срок об этом сообщить другой Стороне.</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ru-RU" w:eastAsia="ar-SA"/>
              </w:rPr>
              <w:t>9.3.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ru-RU" w:eastAsia="ar-SA"/>
              </w:rPr>
              <w:t>9.3.1.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Боснии и Герцеговины или информация, которая прямо названа Сторонами конфиденциальной.</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ru-RU" w:eastAsia="ar-SA"/>
              </w:rPr>
              <w:t>9.3.2. Защита конфиденциальной информации должна обеспечиваться в период исполнения настоящего Договора,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ru-RU" w:eastAsia="ar-SA"/>
              </w:rPr>
              <w:t xml:space="preserve">9.3.3. 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Боснии и Герцеговины, а также не будут распространяться на общедоступную информацию, которая становится </w:t>
            </w:r>
            <w:r w:rsidRPr="007B60CB">
              <w:rPr>
                <w:rFonts w:ascii="Tahoma" w:eastAsia="Times New Roman" w:hAnsi="Tahoma" w:cs="Tahoma"/>
                <w:szCs w:val="20"/>
                <w:lang w:val="ru-RU" w:eastAsia="ar-SA"/>
              </w:rPr>
              <w:lastRenderedPageBreak/>
              <w:t>известна третьим лицам не по вине Сторон.</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ru-RU" w:eastAsia="ar-SA"/>
              </w:rPr>
              <w:t>9.3.4. Убытки, вызванные нарушением условий конфиденциальности, определяются и возмещаются в соответствии с действующим законодательством Боснии и Герцеговины.</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 xml:space="preserve">.4. Продавец принимает внутренние правила и протоколы режима входа и передвижения по территории Покупателя. </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w:t>
            </w:r>
            <w:r w:rsidRPr="007B60CB">
              <w:rPr>
                <w:rFonts w:ascii="Tahoma" w:eastAsia="Times New Roman" w:hAnsi="Tahoma" w:cs="Tahoma"/>
                <w:szCs w:val="20"/>
                <w:lang w:val="sr-Latn-RS" w:eastAsia="ar-SA"/>
              </w:rPr>
              <w:t>5</w:t>
            </w:r>
            <w:r w:rsidRPr="007B60CB">
              <w:rPr>
                <w:rFonts w:ascii="Tahoma" w:eastAsia="Times New Roman" w:hAnsi="Tahoma" w:cs="Tahoma"/>
                <w:szCs w:val="20"/>
                <w:lang w:val="ru-RU" w:eastAsia="ar-SA"/>
              </w:rPr>
              <w:t>. Все дополнения и изменения к настоящему Договору имеют юридическую силу только в случае если они составлены в письменной форме, как дополнительное соглашение к настоящему Договору, и если они подписаны уполномоченными представителями Сторон.</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w:t>
            </w:r>
            <w:r w:rsidRPr="007B60CB">
              <w:rPr>
                <w:rFonts w:ascii="Tahoma" w:eastAsia="Times New Roman" w:hAnsi="Tahoma" w:cs="Tahoma"/>
                <w:szCs w:val="20"/>
                <w:lang w:val="sr-Latn-RS" w:eastAsia="ar-SA"/>
              </w:rPr>
              <w:t>6</w:t>
            </w:r>
            <w:r w:rsidRPr="007B60CB">
              <w:rPr>
                <w:rFonts w:ascii="Tahoma" w:eastAsia="Times New Roman" w:hAnsi="Tahoma" w:cs="Tahoma"/>
                <w:szCs w:val="20"/>
                <w:lang w:val="ru-RU" w:eastAsia="ar-SA"/>
              </w:rPr>
              <w:t>. Ни одна из Сторон не имеет право передавать свои обязательства по Договору третьей стороне без письменного согласия на это другой Стороны.</w:t>
            </w:r>
          </w:p>
          <w:p w:rsidR="009C73AA" w:rsidRPr="007B60CB" w:rsidRDefault="009C73AA" w:rsidP="009C73AA">
            <w:pPr>
              <w:widowControl w:val="0"/>
              <w:suppressAutoHyphens/>
              <w:snapToGrid w:val="0"/>
              <w:spacing w:after="0" w:line="240" w:lineRule="auto"/>
              <w:jc w:val="both"/>
              <w:rPr>
                <w:rFonts w:ascii="Tahoma" w:eastAsia="Times New Roman" w:hAnsi="Tahoma" w:cs="Tahoma"/>
                <w:szCs w:val="20"/>
                <w:lang w:val="ru-RU" w:eastAsia="ar-SA"/>
              </w:rPr>
            </w:pPr>
            <w:r w:rsidRPr="007B60CB">
              <w:rPr>
                <w:rFonts w:ascii="Tahoma" w:eastAsia="Times New Roman" w:hAnsi="Tahoma" w:cs="Tahoma"/>
                <w:szCs w:val="20"/>
                <w:lang w:val="sr-Latn-RS" w:eastAsia="ar-SA"/>
              </w:rPr>
              <w:t>9</w:t>
            </w:r>
            <w:r w:rsidRPr="007B60CB">
              <w:rPr>
                <w:rFonts w:ascii="Tahoma" w:eastAsia="Times New Roman" w:hAnsi="Tahoma" w:cs="Tahoma"/>
                <w:szCs w:val="20"/>
                <w:lang w:val="ru-RU" w:eastAsia="ar-SA"/>
              </w:rPr>
              <w:t>.</w:t>
            </w:r>
            <w:r w:rsidRPr="007B60CB">
              <w:rPr>
                <w:rFonts w:ascii="Tahoma" w:eastAsia="Times New Roman" w:hAnsi="Tahoma" w:cs="Tahoma"/>
                <w:szCs w:val="20"/>
                <w:lang w:val="sr-Latn-RS" w:eastAsia="ar-SA"/>
              </w:rPr>
              <w:t>7</w:t>
            </w:r>
            <w:r w:rsidRPr="007B60CB">
              <w:rPr>
                <w:rFonts w:ascii="Tahoma" w:eastAsia="Times New Roman" w:hAnsi="Tahoma" w:cs="Tahoma"/>
                <w:szCs w:val="20"/>
                <w:lang w:val="ru-RU" w:eastAsia="ar-SA"/>
              </w:rPr>
              <w:t>.</w:t>
            </w:r>
            <w:r w:rsidRPr="007B60CB">
              <w:rPr>
                <w:rFonts w:ascii="Tahoma" w:eastAsia="Times New Roman" w:hAnsi="Tahoma" w:cs="Tahoma"/>
                <w:szCs w:val="20"/>
                <w:lang w:val="ru-RU" w:eastAsia="ar-SA"/>
              </w:rPr>
              <w:tab/>
              <w:t>Все приложения к настоящему Договору являются его неотъемлемой частью.</w:t>
            </w:r>
          </w:p>
          <w:p w:rsidR="009C73AA" w:rsidRPr="007B60CB" w:rsidRDefault="009C73AA" w:rsidP="009C73AA">
            <w:pPr>
              <w:spacing w:after="0" w:line="240" w:lineRule="auto"/>
              <w:jc w:val="both"/>
              <w:rPr>
                <w:rFonts w:ascii="Tahoma" w:eastAsia="Calibri" w:hAnsi="Tahoma" w:cs="Tahoma"/>
                <w:lang w:val="ru-RU"/>
              </w:rPr>
            </w:pPr>
            <w:r w:rsidRPr="007B60CB">
              <w:rPr>
                <w:rFonts w:ascii="Tahoma" w:eastAsia="Calibri" w:hAnsi="Tahoma" w:cs="Tahoma"/>
                <w:lang w:val="sr-Latn-RS"/>
              </w:rPr>
              <w:t>9</w:t>
            </w:r>
            <w:r w:rsidRPr="007B60CB">
              <w:rPr>
                <w:rFonts w:ascii="Tahoma" w:eastAsia="Calibri" w:hAnsi="Tahoma" w:cs="Tahoma"/>
                <w:lang w:val="ru-RU"/>
              </w:rPr>
              <w:t>.</w:t>
            </w:r>
            <w:r w:rsidRPr="007B60CB">
              <w:rPr>
                <w:rFonts w:ascii="Tahoma" w:eastAsia="Calibri" w:hAnsi="Tahoma" w:cs="Tahoma"/>
                <w:lang w:val="sr-Latn-RS"/>
              </w:rPr>
              <w:t>8</w:t>
            </w:r>
            <w:r w:rsidRPr="007B60CB">
              <w:rPr>
                <w:rFonts w:ascii="Tahoma" w:eastAsia="Calibri" w:hAnsi="Tahoma" w:cs="Tahoma"/>
                <w:lang w:val="ru-RU"/>
              </w:rPr>
              <w:t>.</w:t>
            </w:r>
            <w:r w:rsidRPr="007B60CB">
              <w:rPr>
                <w:rFonts w:ascii="Tahoma" w:eastAsia="Calibri" w:hAnsi="Tahoma" w:cs="Tahoma"/>
                <w:lang w:val="ru-RU"/>
              </w:rPr>
              <w:tab/>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областном хозяйственном суде г. Баня-Лука.</w:t>
            </w:r>
          </w:p>
          <w:p w:rsidR="009C73AA" w:rsidRPr="007B60CB" w:rsidRDefault="009C73AA" w:rsidP="009C73AA">
            <w:pPr>
              <w:spacing w:after="0" w:line="240" w:lineRule="auto"/>
              <w:jc w:val="both"/>
              <w:rPr>
                <w:rFonts w:ascii="Tahoma" w:eastAsia="Calibri" w:hAnsi="Tahoma" w:cs="Tahoma"/>
                <w:lang w:val="sr-Latn-RS"/>
              </w:rPr>
            </w:pPr>
            <w:r w:rsidRPr="007B60CB">
              <w:rPr>
                <w:rFonts w:ascii="Tahoma" w:eastAsia="Calibri" w:hAnsi="Tahoma" w:cs="Tahoma"/>
                <w:lang w:val="sr-Latn-RS"/>
              </w:rPr>
              <w:t>Настоящий Договор регулируются правом Республики Сербской Боснии и Герцеговины.</w:t>
            </w:r>
          </w:p>
          <w:p w:rsidR="009C73AA" w:rsidRPr="007B60CB" w:rsidRDefault="009C73AA" w:rsidP="009C73AA">
            <w:pPr>
              <w:spacing w:after="0" w:line="240" w:lineRule="auto"/>
              <w:jc w:val="both"/>
              <w:rPr>
                <w:rFonts w:ascii="Tahoma" w:eastAsia="Calibri" w:hAnsi="Tahoma" w:cs="Tahoma"/>
                <w:lang w:val="ru-RU"/>
              </w:rPr>
            </w:pPr>
            <w:r w:rsidRPr="007B60CB">
              <w:rPr>
                <w:rFonts w:ascii="Tahoma" w:eastAsia="Calibri" w:hAnsi="Tahoma" w:cs="Tahoma"/>
                <w:lang w:val="sr-Latn-RS"/>
              </w:rPr>
              <w:t xml:space="preserve">9.9. </w:t>
            </w:r>
            <w:r w:rsidRPr="007B60CB">
              <w:rPr>
                <w:rFonts w:ascii="Tahoma" w:eastAsia="Calibri" w:hAnsi="Tahoma" w:cs="Tahoma"/>
                <w:lang w:val="ru-RU"/>
              </w:rPr>
              <w:t xml:space="preserve">Настоящий Договор составлен в </w:t>
            </w:r>
            <w:r w:rsidRPr="007B60CB">
              <w:rPr>
                <w:rFonts w:ascii="Tahoma" w:eastAsia="Calibri" w:hAnsi="Tahoma" w:cs="Tahoma"/>
                <w:lang w:val="sr-Latn-BA"/>
              </w:rPr>
              <w:t>2</w:t>
            </w:r>
            <w:r w:rsidRPr="007B60CB">
              <w:rPr>
                <w:rFonts w:ascii="Tahoma" w:eastAsia="Calibri" w:hAnsi="Tahoma" w:cs="Tahoma"/>
                <w:lang w:val="ru-RU"/>
              </w:rPr>
              <w:t xml:space="preserve">-х экземпляров на  </w:t>
            </w:r>
            <w:r w:rsidRPr="007B60CB">
              <w:rPr>
                <w:rFonts w:ascii="Tahoma" w:hAnsi="Tahoma" w:cs="Tahoma"/>
                <w:lang w:val="ru-RU"/>
              </w:rPr>
              <w:t>сербском и русском языках</w:t>
            </w:r>
            <w:r w:rsidRPr="007B60CB">
              <w:rPr>
                <w:rFonts w:ascii="Tahoma" w:eastAsia="Calibri" w:hAnsi="Tahoma" w:cs="Tahoma"/>
                <w:lang w:val="ru-RU"/>
              </w:rPr>
              <w:t>, по один экземпляру для каждой из Сторон.</w:t>
            </w:r>
          </w:p>
          <w:p w:rsidR="009C73AA" w:rsidRPr="007B60CB" w:rsidRDefault="009C73AA" w:rsidP="009C73AA">
            <w:pPr>
              <w:spacing w:after="0" w:line="240" w:lineRule="auto"/>
              <w:jc w:val="both"/>
              <w:rPr>
                <w:rFonts w:ascii="Tahoma" w:eastAsia="Calibri" w:hAnsi="Tahoma" w:cs="Tahoma"/>
                <w:lang w:val="ru-RU"/>
              </w:rPr>
            </w:pPr>
            <w:r w:rsidRPr="007B60CB">
              <w:rPr>
                <w:rFonts w:ascii="Tahoma" w:eastAsia="Calibri" w:hAnsi="Tahoma" w:cs="Tahoma"/>
                <w:lang w:val="sr-Latn-RS"/>
              </w:rPr>
              <w:t xml:space="preserve">9.10. </w:t>
            </w:r>
            <w:r w:rsidRPr="007B60CB">
              <w:rPr>
                <w:rFonts w:ascii="Tahoma" w:eastAsia="Calibri" w:hAnsi="Tahoma" w:cs="Tahoma"/>
                <w:lang w:val="ru-RU"/>
              </w:rPr>
              <w:t>В случае различного толкования текста настоящего Договора, преимущество имеет текст на сербском языке.</w:t>
            </w:r>
          </w:p>
          <w:p w:rsidR="009C73AA" w:rsidRPr="007B60CB" w:rsidRDefault="009C73AA" w:rsidP="009C73AA">
            <w:pPr>
              <w:widowControl w:val="0"/>
              <w:suppressAutoHyphens/>
              <w:snapToGrid w:val="0"/>
              <w:spacing w:after="0" w:line="240" w:lineRule="auto"/>
              <w:jc w:val="both"/>
              <w:rPr>
                <w:rFonts w:ascii="Tahoma" w:eastAsia="Calibri" w:hAnsi="Tahoma" w:cs="Tahoma"/>
                <w:lang w:val="ru-RU"/>
              </w:rPr>
            </w:pPr>
            <w:r w:rsidRPr="007B60CB">
              <w:rPr>
                <w:rFonts w:ascii="Tahoma" w:eastAsia="Calibri" w:hAnsi="Tahoma" w:cs="Tahoma"/>
                <w:lang w:val="sr-Latn-RS"/>
              </w:rPr>
              <w:t>9</w:t>
            </w:r>
            <w:r w:rsidRPr="007B60CB">
              <w:rPr>
                <w:rFonts w:ascii="Tahoma" w:eastAsia="Calibri" w:hAnsi="Tahoma" w:cs="Tahoma"/>
                <w:lang w:val="ru-RU"/>
              </w:rPr>
              <w:t>.1</w:t>
            </w:r>
            <w:r w:rsidRPr="007B60CB">
              <w:rPr>
                <w:rFonts w:ascii="Tahoma" w:eastAsia="Calibri" w:hAnsi="Tahoma" w:cs="Tahoma"/>
                <w:lang w:val="sr-Latn-RS"/>
              </w:rPr>
              <w:t>1</w:t>
            </w:r>
            <w:r w:rsidRPr="007B60CB">
              <w:rPr>
                <w:rFonts w:ascii="Tahoma" w:eastAsia="Calibri" w:hAnsi="Tahoma" w:cs="Tahoma"/>
                <w:lang w:val="ru-RU"/>
              </w:rPr>
              <w:t>. Вся переписка и переговоры, которые имели место быть до момента подписания настоящего Договора, считаются</w:t>
            </w:r>
          </w:p>
          <w:p w:rsidR="00C74E9B" w:rsidRDefault="00C74E9B" w:rsidP="00CF1F34">
            <w:pPr>
              <w:widowControl w:val="0"/>
              <w:suppressAutoHyphens/>
              <w:snapToGrid w:val="0"/>
              <w:spacing w:after="0" w:line="240" w:lineRule="auto"/>
              <w:jc w:val="both"/>
              <w:rPr>
                <w:rFonts w:ascii="Tahoma" w:eastAsia="Calibri" w:hAnsi="Tahoma" w:cs="Tahoma"/>
                <w:lang w:val="ru-RU"/>
              </w:rPr>
            </w:pPr>
          </w:p>
          <w:p w:rsidR="007029FA" w:rsidRDefault="007029FA" w:rsidP="00CF1F34">
            <w:pPr>
              <w:widowControl w:val="0"/>
              <w:suppressAutoHyphens/>
              <w:snapToGrid w:val="0"/>
              <w:spacing w:after="0" w:line="240" w:lineRule="auto"/>
              <w:jc w:val="both"/>
              <w:rPr>
                <w:rFonts w:ascii="Tahoma" w:eastAsia="Calibri" w:hAnsi="Tahoma" w:cs="Tahoma"/>
                <w:lang w:val="ru-RU"/>
              </w:rPr>
            </w:pPr>
          </w:p>
          <w:p w:rsidR="007029FA" w:rsidRDefault="007029FA" w:rsidP="00CF1F34">
            <w:pPr>
              <w:widowControl w:val="0"/>
              <w:suppressAutoHyphens/>
              <w:snapToGrid w:val="0"/>
              <w:spacing w:after="0" w:line="240" w:lineRule="auto"/>
              <w:jc w:val="both"/>
              <w:rPr>
                <w:rFonts w:ascii="Tahoma" w:eastAsia="Calibri" w:hAnsi="Tahoma" w:cs="Tahoma"/>
                <w:lang w:val="ru-RU"/>
              </w:rPr>
            </w:pPr>
          </w:p>
          <w:p w:rsidR="007029FA" w:rsidRPr="000B7B30" w:rsidRDefault="007029FA" w:rsidP="00CF1F34">
            <w:pPr>
              <w:widowControl w:val="0"/>
              <w:suppressAutoHyphens/>
              <w:snapToGrid w:val="0"/>
              <w:spacing w:after="0" w:line="240" w:lineRule="auto"/>
              <w:jc w:val="both"/>
              <w:rPr>
                <w:rFonts w:ascii="Tahoma" w:eastAsia="Calibri" w:hAnsi="Tahoma" w:cs="Tahoma"/>
                <w:lang w:val="ru-RU"/>
              </w:rPr>
            </w:pPr>
          </w:p>
          <w:p w:rsidR="00575742"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0</w:t>
            </w:r>
            <w:r w:rsidR="00575742" w:rsidRPr="000B7B30">
              <w:rPr>
                <w:rFonts w:ascii="Tahoma" w:eastAsia="Times New Roman" w:hAnsi="Tahoma" w:cs="Tahoma"/>
                <w:b/>
                <w:szCs w:val="20"/>
                <w:lang w:val="ru-RU" w:eastAsia="ar-SA"/>
              </w:rPr>
              <w:t>. АНТИКОРРУПЦИОННАЯ ОГОВОРКА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 </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Под действиями работника, осуществляемыми в пользу стимулирующей его Стороны, понимаются:</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неоправданных преимуществ по сравнению с другими контрагентами;</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каких-либо гарантий;</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ускорение существующих процедур;</w:t>
            </w:r>
          </w:p>
          <w:p w:rsidR="007C6BED"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2700" w:rsidRDefault="00AB2700" w:rsidP="007029A8">
            <w:pPr>
              <w:pStyle w:val="NoSpacing"/>
              <w:jc w:val="both"/>
              <w:rPr>
                <w:rFonts w:ascii="Tahoma" w:hAnsi="Tahoma" w:cs="Tahoma"/>
                <w:sz w:val="22"/>
                <w:szCs w:val="20"/>
                <w:lang w:val="ru-RU"/>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w:t>
            </w:r>
            <w:r w:rsidRPr="000B7B30">
              <w:rPr>
                <w:rFonts w:ascii="Tahoma" w:hAnsi="Tahoma" w:cs="Tahoma"/>
                <w:sz w:val="22"/>
                <w:szCs w:val="20"/>
                <w:lang w:val="ru-RU"/>
              </w:rPr>
              <w:lastRenderedPageBreak/>
              <w:t>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160FF"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гарантируют полную конфиденциальность по вопросам исполнения положений настоящей 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14FC3" w:rsidRPr="000B7B30" w:rsidRDefault="007029A8" w:rsidP="00B44E69">
            <w:pPr>
              <w:pStyle w:val="NoSpacing"/>
              <w:jc w:val="both"/>
              <w:rPr>
                <w:rFonts w:ascii="Tahoma" w:hAnsi="Tahoma" w:cs="Tahoma"/>
                <w:sz w:val="22"/>
                <w:szCs w:val="20"/>
                <w:lang w:val="ru-RU"/>
              </w:rPr>
            </w:pPr>
            <w:r w:rsidRPr="000B7B30">
              <w:rPr>
                <w:rFonts w:ascii="Tahoma" w:hAnsi="Tahoma" w:cs="Tahoma"/>
                <w:sz w:val="22"/>
                <w:szCs w:val="20"/>
                <w:lang w:val="ru-RU"/>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rsidR="00AE6D67" w:rsidRPr="000B7B30" w:rsidRDefault="00AE6D67" w:rsidP="00B44E69">
            <w:pPr>
              <w:pStyle w:val="NoSpacing"/>
              <w:jc w:val="both"/>
              <w:rPr>
                <w:rFonts w:ascii="Tahoma" w:hAnsi="Tahoma" w:cs="Tahoma"/>
                <w:sz w:val="22"/>
                <w:szCs w:val="20"/>
                <w:lang w:val="ru-RU"/>
              </w:rPr>
            </w:pPr>
          </w:p>
          <w:p w:rsidR="00575742"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1</w:t>
            </w:r>
            <w:r w:rsidR="00575742" w:rsidRPr="000B7B30">
              <w:rPr>
                <w:rFonts w:ascii="Tahoma" w:eastAsia="Times New Roman" w:hAnsi="Tahoma" w:cs="Tahoma"/>
                <w:b/>
                <w:szCs w:val="20"/>
                <w:lang w:val="ru-RU" w:eastAsia="ar-SA"/>
              </w:rPr>
              <w:t xml:space="preserve">. СРОК ДЕЙСТВИЯ </w:t>
            </w:r>
            <w:r w:rsidR="001F6438" w:rsidRPr="000B7B30">
              <w:rPr>
                <w:rFonts w:ascii="Tahoma" w:eastAsia="Times New Roman" w:hAnsi="Tahoma" w:cs="Tahoma"/>
                <w:b/>
                <w:szCs w:val="20"/>
                <w:lang w:val="ru-RU" w:eastAsia="ar-SA"/>
              </w:rPr>
              <w:t>ДОГОВОР</w:t>
            </w:r>
          </w:p>
          <w:p w:rsidR="000306BF" w:rsidRPr="000B7B30" w:rsidRDefault="000306BF" w:rsidP="00575742">
            <w:pPr>
              <w:widowControl w:val="0"/>
              <w:suppressAutoHyphens/>
              <w:snapToGrid w:val="0"/>
              <w:spacing w:after="0" w:line="240" w:lineRule="auto"/>
              <w:rPr>
                <w:rFonts w:ascii="Tahoma" w:eastAsia="Times New Roman" w:hAnsi="Tahoma" w:cs="Tahoma"/>
                <w:b/>
                <w:szCs w:val="20"/>
                <w:lang w:val="ru-RU" w:eastAsia="ar-SA"/>
              </w:rPr>
            </w:pPr>
          </w:p>
          <w:p w:rsidR="00575742" w:rsidRPr="000B7B30" w:rsidRDefault="00472DC2" w:rsidP="0064647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00E16FEA" w:rsidRPr="000B7B30">
              <w:rPr>
                <w:rFonts w:ascii="Tahoma" w:eastAsia="Times New Roman" w:hAnsi="Tahoma" w:cs="Tahoma"/>
                <w:szCs w:val="20"/>
                <w:lang w:val="sr-Latn-RS" w:eastAsia="ar-SA"/>
              </w:rPr>
              <w:t>1</w:t>
            </w:r>
            <w:r w:rsidR="00575742" w:rsidRPr="000B7B30">
              <w:rPr>
                <w:rFonts w:ascii="Tahoma" w:eastAsia="Times New Roman" w:hAnsi="Tahoma" w:cs="Tahoma"/>
                <w:szCs w:val="20"/>
                <w:lang w:val="ru-RU" w:eastAsia="ar-SA"/>
              </w:rPr>
              <w:t>.1.</w:t>
            </w:r>
            <w:r w:rsidR="00575742" w:rsidRPr="000B7B30">
              <w:rPr>
                <w:rFonts w:ascii="Tahoma" w:eastAsia="Times New Roman" w:hAnsi="Tahoma" w:cs="Tahoma"/>
                <w:szCs w:val="20"/>
                <w:lang w:val="ru-RU" w:eastAsia="ar-SA"/>
              </w:rPr>
              <w:tab/>
              <w:t xml:space="preserve">Настоящий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 xml:space="preserve"> вступает в силу с даты его подписания и действует до исполнения Сторонами всех договорных обязательств, если он не будет расторгнут раньше в соответствии с условиями настоящего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а или применимым законодательством.</w:t>
            </w:r>
          </w:p>
          <w:p w:rsidR="00DC52CA" w:rsidRPr="000B7B30" w:rsidRDefault="00DC52CA" w:rsidP="00575742">
            <w:pPr>
              <w:widowControl w:val="0"/>
              <w:suppressAutoHyphens/>
              <w:snapToGrid w:val="0"/>
              <w:spacing w:after="0" w:line="240" w:lineRule="auto"/>
              <w:rPr>
                <w:rFonts w:ascii="Tahoma" w:eastAsia="Times New Roman" w:hAnsi="Tahoma" w:cs="Tahoma"/>
                <w:b/>
                <w:sz w:val="20"/>
                <w:szCs w:val="20"/>
                <w:lang w:val="ru-RU" w:eastAsia="ar-SA"/>
              </w:rPr>
            </w:pPr>
          </w:p>
          <w:p w:rsidR="00AE6D67"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2</w:t>
            </w:r>
            <w:r w:rsidR="00575742" w:rsidRPr="000B7B30">
              <w:rPr>
                <w:rFonts w:ascii="Tahoma" w:eastAsia="Times New Roman" w:hAnsi="Tahoma" w:cs="Tahoma"/>
                <w:b/>
                <w:szCs w:val="20"/>
                <w:lang w:val="ru-RU" w:eastAsia="ar-SA"/>
              </w:rPr>
              <w:t>. ЮРИДИЧ</w:t>
            </w:r>
            <w:r w:rsidR="00DC52CA" w:rsidRPr="000B7B30">
              <w:rPr>
                <w:rFonts w:ascii="Tahoma" w:eastAsia="Times New Roman" w:hAnsi="Tahoma" w:cs="Tahoma"/>
                <w:b/>
                <w:szCs w:val="20"/>
                <w:lang w:val="ru-RU" w:eastAsia="ar-SA"/>
              </w:rPr>
              <w:t>ЕСКИЕ АДРЕСА И РЕКВИЗИТЫ СТОРОН</w:t>
            </w:r>
          </w:p>
          <w:p w:rsidR="00E354C3" w:rsidRPr="000B7B30" w:rsidRDefault="00E354C3" w:rsidP="00575742">
            <w:pPr>
              <w:widowControl w:val="0"/>
              <w:suppressAutoHyphens/>
              <w:snapToGrid w:val="0"/>
              <w:spacing w:after="0" w:line="240" w:lineRule="auto"/>
              <w:rPr>
                <w:rFonts w:ascii="Tahoma" w:eastAsia="Times New Roman" w:hAnsi="Tahoma" w:cs="Tahoma"/>
                <w:b/>
                <w:szCs w:val="20"/>
                <w:lang w:val="ru-RU" w:eastAsia="ar-SA"/>
              </w:rPr>
            </w:pPr>
          </w:p>
          <w:p w:rsidR="00C74E9B" w:rsidRPr="000B7B30" w:rsidRDefault="00C74E9B" w:rsidP="00C74E9B">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 xml:space="preserve">Продавец: </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Название фирмы:</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sr-Cyrl-BA"/>
              </w:rPr>
              <w:t>А</w:t>
            </w:r>
            <w:r w:rsidRPr="000B7B30">
              <w:rPr>
                <w:rFonts w:ascii="Tahoma" w:eastAsia="Calibri" w:hAnsi="Tahoma" w:cs="Tahoma"/>
                <w:lang w:val="ru-RU"/>
              </w:rPr>
              <w:t xml:space="preserve">дрес: </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Рег.номер:</w:t>
            </w:r>
            <w:r w:rsidRPr="000B7B30">
              <w:rPr>
                <w:rFonts w:ascii="Tahoma" w:eastAsia="Calibri" w:hAnsi="Tahoma" w:cs="Tahoma"/>
                <w:lang w:val="ru-RU"/>
              </w:rPr>
              <w:tab/>
            </w:r>
          </w:p>
          <w:p w:rsidR="00C74E9B" w:rsidRPr="000B7B30" w:rsidRDefault="00C74E9B" w:rsidP="00C74E9B">
            <w:pPr>
              <w:suppressAutoHyphens/>
              <w:snapToGrid w:val="0"/>
              <w:spacing w:after="0" w:line="240" w:lineRule="auto"/>
              <w:rPr>
                <w:rFonts w:ascii="Tahoma" w:eastAsia="Times New Roman" w:hAnsi="Tahoma" w:cs="Tahoma"/>
                <w:szCs w:val="20"/>
                <w:lang w:val="sr-Latn-BA" w:eastAsia="ar-SA"/>
              </w:rPr>
            </w:pPr>
            <w:r w:rsidRPr="000B7B30">
              <w:rPr>
                <w:rFonts w:ascii="Tahoma" w:eastAsia="Calibri" w:hAnsi="Tahoma" w:cs="Tahoma"/>
                <w:lang w:val="ru-RU"/>
              </w:rPr>
              <w:t>ИНН:</w:t>
            </w:r>
            <w:r w:rsidRPr="000B7B30">
              <w:rPr>
                <w:rFonts w:ascii="Tahoma" w:eastAsia="Times New Roman" w:hAnsi="Tahoma" w:cs="Tahoma"/>
                <w:szCs w:val="20"/>
                <w:lang w:val="sr-Latn-BA" w:eastAsia="ar-SA"/>
              </w:rPr>
              <w:t xml:space="preserve">                                                       </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lastRenderedPageBreak/>
              <w:t>Телефон:</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 xml:space="preserve">Банковские реквизиты: </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Номер расчетного счета:</w:t>
            </w:r>
          </w:p>
          <w:p w:rsidR="00C74E9B" w:rsidRPr="000B7B30" w:rsidRDefault="00C74E9B" w:rsidP="00C74E9B">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Swift:</w:t>
            </w:r>
          </w:p>
          <w:p w:rsidR="00C74E9B" w:rsidRPr="000B7B30" w:rsidRDefault="00C74E9B" w:rsidP="00C74E9B">
            <w:pPr>
              <w:suppressAutoHyphens/>
              <w:snapToGrid w:val="0"/>
              <w:spacing w:after="0" w:line="240" w:lineRule="auto"/>
              <w:ind w:right="57"/>
              <w:jc w:val="both"/>
              <w:rPr>
                <w:rFonts w:ascii="Tahoma" w:eastAsia="Calibri" w:hAnsi="Tahoma" w:cs="Tahoma"/>
                <w:lang w:val="sr-Latn-RS"/>
              </w:rPr>
            </w:pPr>
            <w:r w:rsidRPr="000B7B30">
              <w:rPr>
                <w:rFonts w:ascii="Tahoma" w:eastAsia="Calibri" w:hAnsi="Tahoma" w:cs="Tahoma"/>
                <w:lang w:val="ru-RU"/>
              </w:rPr>
              <w:t>Название банка:</w:t>
            </w:r>
          </w:p>
          <w:p w:rsidR="00C74E9B" w:rsidRPr="000B7B30" w:rsidRDefault="00C74E9B" w:rsidP="00C74E9B">
            <w:pPr>
              <w:suppressAutoHyphens/>
              <w:snapToGrid w:val="0"/>
              <w:spacing w:after="0" w:line="240" w:lineRule="auto"/>
              <w:rPr>
                <w:rFonts w:ascii="Tahoma" w:eastAsia="Times New Roman" w:hAnsi="Tahoma" w:cs="Tahoma"/>
                <w:szCs w:val="20"/>
                <w:lang w:val="sr-Cyrl-RS" w:eastAsia="ar-SA"/>
              </w:rPr>
            </w:pPr>
            <w:r w:rsidRPr="000B7B30">
              <w:rPr>
                <w:rFonts w:ascii="Tahoma" w:eastAsia="Calibri" w:hAnsi="Tahoma" w:cs="Tahoma"/>
                <w:lang w:val="ru-RU"/>
              </w:rPr>
              <w:tab/>
            </w:r>
          </w:p>
          <w:p w:rsidR="00C74E9B" w:rsidRPr="000B7B30" w:rsidRDefault="00C74E9B" w:rsidP="00C74E9B">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p>
          <w:p w:rsidR="00C74E9B" w:rsidRPr="006571A7" w:rsidRDefault="00C74E9B" w:rsidP="00C74E9B">
            <w:pPr>
              <w:spacing w:after="0" w:line="240" w:lineRule="auto"/>
              <w:ind w:right="57"/>
              <w:jc w:val="both"/>
              <w:rPr>
                <w:rFonts w:ascii="Tahoma" w:eastAsia="Times New Roman" w:hAnsi="Tahoma" w:cs="Tahoma"/>
                <w:b/>
                <w:lang w:val="ru-RU"/>
              </w:rPr>
            </w:pPr>
            <w:r w:rsidRPr="006571A7">
              <w:rPr>
                <w:rFonts w:ascii="Tahoma" w:eastAsia="Times New Roman" w:hAnsi="Tahoma" w:cs="Tahoma"/>
                <w:b/>
                <w:lang w:val="ru-RU"/>
              </w:rPr>
              <w:t>ООО «ОПТИМА Группа», Баня Лука</w:t>
            </w:r>
          </w:p>
          <w:p w:rsidR="00C74E9B" w:rsidRPr="006571A7" w:rsidRDefault="00C74E9B" w:rsidP="00C74E9B">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C74E9B" w:rsidRPr="006571A7" w:rsidRDefault="00C74E9B" w:rsidP="00C74E9B">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 Лука</w:t>
            </w:r>
          </w:p>
          <w:p w:rsidR="00C74E9B" w:rsidRPr="006571A7" w:rsidRDefault="00C74E9B" w:rsidP="00C74E9B">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C74E9B" w:rsidRPr="006571A7" w:rsidRDefault="00C74E9B" w:rsidP="00C74E9B">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C74E9B" w:rsidRPr="006571A7" w:rsidRDefault="00C74E9B" w:rsidP="00C74E9B">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C74E9B" w:rsidRPr="006571A7" w:rsidRDefault="00C74E9B" w:rsidP="00C74E9B">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C74E9B" w:rsidRPr="006571A7" w:rsidRDefault="00C74E9B" w:rsidP="00C74E9B">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C74E9B" w:rsidRPr="006571A7" w:rsidRDefault="00C74E9B" w:rsidP="00C74E9B">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AB2700" w:rsidRPr="009C73AA" w:rsidRDefault="00AB2700" w:rsidP="00575742">
            <w:pPr>
              <w:widowControl w:val="0"/>
              <w:suppressAutoHyphens/>
              <w:snapToGrid w:val="0"/>
              <w:spacing w:after="0" w:line="240" w:lineRule="auto"/>
              <w:rPr>
                <w:rFonts w:ascii="Tahoma" w:eastAsia="Times New Roman" w:hAnsi="Tahoma" w:cs="Tahoma"/>
                <w:b/>
                <w:szCs w:val="20"/>
                <w:lang w:val="en-GB" w:eastAsia="ar-SA"/>
              </w:rPr>
            </w:pPr>
          </w:p>
          <w:p w:rsidR="00C74E9B" w:rsidRPr="009C73AA" w:rsidRDefault="00C74E9B" w:rsidP="00575742">
            <w:pPr>
              <w:widowControl w:val="0"/>
              <w:suppressAutoHyphens/>
              <w:snapToGrid w:val="0"/>
              <w:spacing w:after="0" w:line="240" w:lineRule="auto"/>
              <w:rPr>
                <w:rFonts w:ascii="Tahoma" w:eastAsia="Times New Roman" w:hAnsi="Tahoma" w:cs="Tahoma"/>
                <w:b/>
                <w:szCs w:val="20"/>
                <w:lang w:val="en-GB" w:eastAsia="ar-SA"/>
              </w:rPr>
            </w:pPr>
          </w:p>
          <w:p w:rsidR="00C74E9B" w:rsidRPr="000B7B30" w:rsidRDefault="00C74E9B" w:rsidP="00C74E9B">
            <w:pPr>
              <w:widowControl w:val="0"/>
              <w:suppressAutoHyphens/>
              <w:snapToGrid w:val="0"/>
              <w:spacing w:after="0" w:line="240" w:lineRule="auto"/>
              <w:rPr>
                <w:rFonts w:ascii="Tahoma" w:eastAsia="Times New Roman" w:hAnsi="Tahoma" w:cs="Tahoma"/>
                <w:b/>
                <w:szCs w:val="20"/>
                <w:lang w:val="sr-Latn-RS" w:eastAsia="ar-SA"/>
              </w:rPr>
            </w:pPr>
            <w:r w:rsidRPr="000B7B30">
              <w:rPr>
                <w:rFonts w:ascii="Tahoma" w:eastAsia="Times New Roman" w:hAnsi="Tahoma" w:cs="Tahoma"/>
                <w:b/>
                <w:szCs w:val="20"/>
                <w:lang w:val="ru-RU" w:eastAsia="ar-SA"/>
              </w:rPr>
              <w:t>Продавец</w:t>
            </w:r>
            <w:r w:rsidRPr="000B7B30">
              <w:rPr>
                <w:rFonts w:ascii="Tahoma" w:eastAsia="Times New Roman" w:hAnsi="Tahoma" w:cs="Tahoma"/>
                <w:b/>
                <w:szCs w:val="20"/>
                <w:lang w:val="sr-Latn-BA" w:eastAsia="ar-SA"/>
              </w:rPr>
              <w:t>:</w:t>
            </w:r>
          </w:p>
          <w:p w:rsidR="00C74E9B" w:rsidRPr="005C7D54" w:rsidRDefault="00C74E9B" w:rsidP="00C74E9B">
            <w:pPr>
              <w:widowControl w:val="0"/>
              <w:spacing w:line="220" w:lineRule="exact"/>
              <w:rPr>
                <w:color w:val="000000"/>
                <w:lang w:val="sr-Latn-RS" w:eastAsia="sr-Cyrl-BA" w:bidi="sr-Cyrl-BA"/>
              </w:rPr>
            </w:pPr>
            <w:r w:rsidRPr="000B7B30">
              <w:rPr>
                <w:color w:val="000000"/>
                <w:lang w:val="sr-Cyrl-RS" w:eastAsia="sr-Cyrl-BA" w:bidi="sr-Cyrl-BA"/>
              </w:rPr>
              <w:t>_______________________</w:t>
            </w:r>
          </w:p>
          <w:p w:rsidR="00C74E9B" w:rsidRDefault="00C74E9B" w:rsidP="00C74E9B">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p>
          <w:p w:rsidR="00C74E9B" w:rsidRPr="000B7B30" w:rsidRDefault="00C74E9B" w:rsidP="00C74E9B">
            <w:pPr>
              <w:widowControl w:val="0"/>
              <w:suppressAutoHyphens/>
              <w:snapToGrid w:val="0"/>
              <w:spacing w:after="0" w:line="240" w:lineRule="auto"/>
              <w:rPr>
                <w:rFonts w:ascii="Tahoma" w:eastAsia="Times New Roman" w:hAnsi="Tahoma" w:cs="Tahoma"/>
                <w:b/>
                <w:szCs w:val="20"/>
                <w:lang w:val="ru-RU" w:eastAsia="ar-SA"/>
              </w:rPr>
            </w:pPr>
          </w:p>
          <w:p w:rsidR="00C74E9B" w:rsidRPr="000B7B30" w:rsidRDefault="00C74E9B" w:rsidP="00C74E9B">
            <w:pPr>
              <w:widowControl w:val="0"/>
              <w:spacing w:after="0" w:line="240" w:lineRule="auto"/>
              <w:rPr>
                <w:color w:val="000000"/>
                <w:lang w:val="sr-Latn-RS" w:eastAsia="sr-Cyrl-BA" w:bidi="sr-Cyrl-BA"/>
              </w:rPr>
            </w:pPr>
            <w:r w:rsidRPr="000B7B30">
              <w:rPr>
                <w:color w:val="000000"/>
                <w:lang w:val="sr-Cyrl-RS" w:eastAsia="sr-Cyrl-BA" w:bidi="sr-Cyrl-BA"/>
              </w:rPr>
              <w:t>_____________________</w:t>
            </w:r>
          </w:p>
          <w:p w:rsidR="00C74E9B" w:rsidRDefault="00C74E9B" w:rsidP="00C74E9B">
            <w:pPr>
              <w:spacing w:after="0" w:line="240" w:lineRule="auto"/>
              <w:ind w:right="57"/>
              <w:jc w:val="both"/>
              <w:rPr>
                <w:rFonts w:ascii="Tahoma" w:eastAsia="Times New Roman" w:hAnsi="Tahoma" w:cs="Tahoma"/>
                <w:bdr w:val="single" w:sz="4" w:space="0" w:color="FFFFFF"/>
                <w:lang w:val="ru-RU"/>
              </w:rPr>
            </w:pPr>
            <w:r w:rsidRPr="00AE6D67">
              <w:rPr>
                <w:rFonts w:ascii="Tahoma" w:eastAsia="Times New Roman" w:hAnsi="Tahoma" w:cs="Tahoma"/>
                <w:bdr w:val="single" w:sz="4" w:space="0" w:color="FFFFFF"/>
                <w:lang w:val="ru-RU"/>
              </w:rPr>
              <w:t xml:space="preserve">Андрей Складчиков </w:t>
            </w:r>
          </w:p>
          <w:p w:rsidR="00C74E9B" w:rsidRPr="00CF1F34" w:rsidRDefault="00C74E9B" w:rsidP="00C74E9B">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ru-RU"/>
              </w:rPr>
              <w:t>ООО «ОПТИМА Группа»</w:t>
            </w:r>
            <w:r>
              <w:rPr>
                <w:rFonts w:ascii="Tahoma" w:eastAsia="Times New Roman" w:hAnsi="Tahoma" w:cs="Tahoma"/>
                <w:bdr w:val="single" w:sz="4" w:space="0" w:color="FFFFFF"/>
                <w:lang w:val="sr-Latn-BA"/>
              </w:rPr>
              <w:t xml:space="preserve"> </w:t>
            </w:r>
            <w:r w:rsidRPr="006D6139">
              <w:rPr>
                <w:rFonts w:ascii="Tahoma" w:eastAsia="Times New Roman" w:hAnsi="Tahoma" w:cs="Tahoma"/>
                <w:bdr w:val="single" w:sz="4" w:space="0" w:color="FFFFFF"/>
                <w:lang w:val="sr-Latn-BA"/>
              </w:rPr>
              <w:t>Баня Лука</w:t>
            </w:r>
          </w:p>
          <w:p w:rsidR="00DE6AD2" w:rsidRPr="000B7B30" w:rsidRDefault="00DE6AD2" w:rsidP="0013787C">
            <w:pPr>
              <w:spacing w:after="0" w:line="240" w:lineRule="auto"/>
              <w:ind w:right="57"/>
              <w:jc w:val="both"/>
              <w:rPr>
                <w:rFonts w:ascii="Tahoma" w:eastAsia="Times New Roman" w:hAnsi="Tahoma" w:cs="Tahoma"/>
                <w:sz w:val="20"/>
                <w:szCs w:val="20"/>
                <w:lang w:val="ru-RU" w:eastAsia="ar-SA"/>
              </w:rPr>
            </w:pPr>
          </w:p>
        </w:tc>
      </w:tr>
      <w:tr w:rsidR="00890D77" w:rsidRPr="006B01DC" w:rsidTr="00323DDF">
        <w:trPr>
          <w:trHeight w:val="241"/>
        </w:trPr>
        <w:tc>
          <w:tcPr>
            <w:tcW w:w="5529"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c>
          <w:tcPr>
            <w:tcW w:w="5670"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r>
      <w:tr w:rsidR="00890D77" w:rsidRPr="006B01DC" w:rsidTr="00323DDF">
        <w:trPr>
          <w:trHeight w:val="241"/>
        </w:trPr>
        <w:tc>
          <w:tcPr>
            <w:tcW w:w="5529"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c>
          <w:tcPr>
            <w:tcW w:w="5670"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r>
    </w:tbl>
    <w:p w:rsidR="00376C6F" w:rsidRPr="00890D77" w:rsidRDefault="00376C6F" w:rsidP="003E02D6">
      <w:pPr>
        <w:suppressAutoHyphens/>
        <w:spacing w:after="0" w:line="240" w:lineRule="auto"/>
        <w:rPr>
          <w:rFonts w:ascii="Tahoma" w:eastAsia="Times New Roman" w:hAnsi="Tahoma" w:cs="Tahoma"/>
          <w:b/>
          <w:sz w:val="20"/>
          <w:szCs w:val="20"/>
          <w:lang w:val="ru-RU" w:eastAsia="ar-SA"/>
        </w:rPr>
        <w:sectPr w:rsidR="00376C6F" w:rsidRPr="00890D77" w:rsidSect="00323DDF">
          <w:pgSz w:w="12240" w:h="15840" w:code="1"/>
          <w:pgMar w:top="851" w:right="851" w:bottom="851" w:left="907" w:header="709" w:footer="709" w:gutter="0"/>
          <w:cols w:space="708"/>
          <w:docGrid w:linePitch="360"/>
        </w:sectPr>
      </w:pPr>
    </w:p>
    <w:p w:rsidR="00376C6F" w:rsidRPr="00376C6F" w:rsidRDefault="00376C6F" w:rsidP="00376C6F">
      <w:pPr>
        <w:framePr w:w="9730" w:h="825" w:hRule="exact" w:wrap="none" w:vAnchor="page" w:hAnchor="page" w:x="1421" w:y="984"/>
        <w:widowControl w:val="0"/>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lastRenderedPageBreak/>
        <w:t xml:space="preserve">Prilog </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1</w:t>
      </w:r>
    </w:p>
    <w:p w:rsidR="00376C6F" w:rsidRPr="00B652A8" w:rsidRDefault="00376C6F" w:rsidP="00376C6F">
      <w:pPr>
        <w:framePr w:w="9730" w:h="825" w:hRule="exact" w:wrap="none" w:vAnchor="page" w:hAnchor="page" w:x="1421" w:y="984"/>
        <w:widowControl w:val="0"/>
        <w:tabs>
          <w:tab w:val="left" w:leader="underscore" w:pos="9557"/>
        </w:tabs>
        <w:spacing w:after="0" w:line="264" w:lineRule="exact"/>
        <w:ind w:left="6600"/>
        <w:jc w:val="both"/>
        <w:rPr>
          <w:rFonts w:ascii="Tahoma" w:eastAsia="Tahoma" w:hAnsi="Tahoma" w:cs="Tahoma"/>
          <w:color w:val="000000"/>
          <w:lang w:val="sr-Latn-BA" w:eastAsia="sr-Cyrl-BA" w:bidi="sr-Cyrl-BA"/>
        </w:rPr>
      </w:pPr>
      <w:r w:rsidRPr="00376C6F">
        <w:rPr>
          <w:rFonts w:ascii="Tahoma" w:eastAsia="Tahoma" w:hAnsi="Tahoma" w:cs="Tahoma"/>
          <w:color w:val="000000"/>
          <w:lang w:eastAsia="sr-Cyrl-BA" w:bidi="sr-Cyrl-BA"/>
        </w:rPr>
        <w:t>Ugovora</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Latn-BA" w:eastAsia="sr-Cyrl-BA" w:bidi="sr-Cyrl-BA"/>
        </w:rPr>
        <w:t>D ___</w:t>
      </w:r>
      <w:r w:rsidR="00B652A8">
        <w:rPr>
          <w:rFonts w:ascii="Tahoma" w:eastAsia="Tahoma" w:hAnsi="Tahoma" w:cs="Tahoma"/>
          <w:color w:val="000000"/>
          <w:lang w:val="sr-Latn-BA" w:eastAsia="sr-Cyrl-BA" w:bidi="sr-Cyrl-BA"/>
        </w:rPr>
        <w:t>-</w:t>
      </w:r>
    </w:p>
    <w:p w:rsidR="00376C6F" w:rsidRPr="00376C6F" w:rsidRDefault="00376C6F" w:rsidP="00376C6F">
      <w:pPr>
        <w:framePr w:w="9730" w:h="825" w:hRule="exact" w:wrap="none" w:vAnchor="page" w:hAnchor="page" w:x="1421" w:y="984"/>
        <w:widowControl w:val="0"/>
        <w:tabs>
          <w:tab w:val="left" w:pos="7394"/>
          <w:tab w:val="left" w:leader="underscore" w:pos="8784"/>
        </w:tabs>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od</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Cyrl-RS" w:eastAsia="sr-Cyrl-BA" w:bidi="sr-Cyrl-BA"/>
        </w:rPr>
        <w:t>__</w:t>
      </w:r>
      <w:r w:rsidR="00AE0C45">
        <w:rPr>
          <w:rFonts w:ascii="Tahoma" w:eastAsia="Tahoma" w:hAnsi="Tahoma" w:cs="Tahoma"/>
          <w:color w:val="000000"/>
          <w:lang w:eastAsia="sr-Cyrl-BA" w:bidi="sr-Cyrl-BA"/>
        </w:rPr>
        <w:t>.</w:t>
      </w:r>
      <w:r w:rsidR="00E354C3">
        <w:rPr>
          <w:rFonts w:ascii="Tahoma" w:eastAsia="Tahoma" w:hAnsi="Tahoma" w:cs="Tahoma"/>
          <w:color w:val="000000"/>
          <w:lang w:val="sr-Cyrl-RS" w:eastAsia="sr-Cyrl-BA" w:bidi="sr-Cyrl-BA"/>
        </w:rPr>
        <w:t>__</w:t>
      </w:r>
      <w:r w:rsidR="00DF6414">
        <w:rPr>
          <w:rFonts w:ascii="Tahoma" w:eastAsia="Tahoma" w:hAnsi="Tahoma" w:cs="Tahoma"/>
          <w:color w:val="000000"/>
          <w:lang w:eastAsia="sr-Cyrl-BA" w:bidi="sr-Cyrl-BA"/>
        </w:rPr>
        <w:t>.</w:t>
      </w:r>
      <w:r w:rsidRPr="00376C6F">
        <w:rPr>
          <w:rFonts w:ascii="Tahoma" w:eastAsia="Tahoma" w:hAnsi="Tahoma" w:cs="Tahoma"/>
          <w:color w:val="000000"/>
          <w:lang w:val="sr-Cyrl-BA" w:eastAsia="sr-Cyrl-BA" w:bidi="sr-Cyrl-BA"/>
        </w:rPr>
        <w:t>20</w:t>
      </w:r>
      <w:r w:rsidR="00EB3258">
        <w:rPr>
          <w:rFonts w:ascii="Tahoma" w:eastAsia="Tahoma" w:hAnsi="Tahoma" w:cs="Tahoma"/>
          <w:color w:val="000000"/>
          <w:lang w:val="sr-Latn-BA" w:eastAsia="sr-Cyrl-BA" w:bidi="sr-Cyrl-BA"/>
        </w:rPr>
        <w:t>2.</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god</w:t>
      </w:r>
      <w:r w:rsidRPr="00376C6F">
        <w:rPr>
          <w:rFonts w:ascii="Tahoma" w:eastAsia="Tahoma" w:hAnsi="Tahoma" w:cs="Tahoma"/>
          <w:color w:val="000000"/>
          <w:lang w:val="sr-Cyrl-BA" w:eastAsia="sr-Cyrl-BA" w:bidi="sr-Cyrl-BA"/>
        </w:rPr>
        <w:t>.</w:t>
      </w:r>
    </w:p>
    <w:p w:rsidR="00376C6F" w:rsidRPr="007D72B3" w:rsidRDefault="00376C6F" w:rsidP="00376C6F">
      <w:pPr>
        <w:widowControl w:val="0"/>
        <w:spacing w:after="0" w:line="264" w:lineRule="exact"/>
        <w:rPr>
          <w:rFonts w:ascii="Tahoma" w:eastAsia="Tahoma" w:hAnsi="Tahoma" w:cs="Tahoma"/>
          <w:color w:val="000000"/>
          <w:lang w:val="sr-Latn-BA" w:eastAsia="sr-Cyrl-BA" w:bidi="sr-Cyrl-BA"/>
        </w:rPr>
      </w:pPr>
    </w:p>
    <w:p w:rsidR="00376C6F" w:rsidRPr="00376C6F" w:rsidRDefault="00376C6F" w:rsidP="00376C6F">
      <w:pPr>
        <w:widowControl w:val="0"/>
        <w:spacing w:after="0" w:line="220" w:lineRule="exact"/>
        <w:jc w:val="center"/>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C653EE" w:rsidRPr="00D63089" w:rsidRDefault="00C653EE" w:rsidP="00307C56">
      <w:pPr>
        <w:suppressAutoHyphens/>
        <w:spacing w:after="0" w:line="240" w:lineRule="auto"/>
        <w:rPr>
          <w:lang w:val="es-SV"/>
        </w:rPr>
      </w:pPr>
    </w:p>
    <w:p w:rsidR="00CA15CE" w:rsidRPr="00376C6F" w:rsidRDefault="00CA15CE" w:rsidP="00CA15CE">
      <w:pPr>
        <w:framePr w:w="9730" w:h="277" w:hRule="exact" w:wrap="none" w:vAnchor="page" w:hAnchor="page" w:x="1397" w:y="2139"/>
        <w:widowControl w:val="0"/>
        <w:spacing w:after="0" w:line="220" w:lineRule="exact"/>
        <w:jc w:val="center"/>
        <w:rPr>
          <w:rFonts w:ascii="Tahoma" w:eastAsia="Tahoma" w:hAnsi="Tahoma" w:cs="Tahoma"/>
          <w:b/>
          <w:color w:val="000000"/>
          <w:lang w:val="sr-Cyrl-BA" w:eastAsia="sr-Cyrl-BA" w:bidi="sr-Cyrl-BA"/>
        </w:rPr>
      </w:pPr>
      <w:r w:rsidRPr="00D63089">
        <w:rPr>
          <w:rFonts w:ascii="Tahoma" w:eastAsia="Tahoma" w:hAnsi="Tahoma" w:cs="Tahoma"/>
          <w:b/>
          <w:color w:val="000000"/>
          <w:lang w:val="es-SV" w:eastAsia="sr-Cyrl-BA" w:bidi="sr-Cyrl-BA"/>
        </w:rPr>
        <w:t>SPECIFIKACIJA</w:t>
      </w:r>
    </w:p>
    <w:p w:rsidR="00C653EE" w:rsidRPr="00D63089" w:rsidRDefault="00C653EE" w:rsidP="00C653EE">
      <w:pPr>
        <w:rPr>
          <w:lang w:val="es-SV"/>
        </w:rPr>
      </w:pPr>
    </w:p>
    <w:p w:rsidR="00C74E9B" w:rsidRDefault="00C74E9B" w:rsidP="00C74E9B">
      <w:pPr>
        <w:framePr w:w="9742" w:h="1985" w:hRule="exact" w:wrap="none" w:vAnchor="page" w:hAnchor="page" w:x="1320" w:y="2520"/>
        <w:spacing w:after="0" w:line="240" w:lineRule="auto"/>
        <w:jc w:val="both"/>
        <w:rPr>
          <w:rFonts w:ascii="Tahoma" w:eastAsia="Times New Roman" w:hAnsi="Tahoma" w:cs="Tahoma"/>
          <w:b/>
          <w:lang w:val="sr-Latn-BA"/>
        </w:rPr>
      </w:pPr>
      <w:r w:rsidRPr="005E6379">
        <w:rPr>
          <w:rFonts w:ascii="Tahoma" w:eastAsia="Tahoma" w:hAnsi="Tahoma" w:cs="Tahoma"/>
          <w:color w:val="000000"/>
          <w:lang w:val="sr-Latn-BA" w:eastAsia="sr-Cyrl-BA" w:bidi="sr-Cyrl-BA"/>
        </w:rPr>
        <w:t xml:space="preserve">Prodavac: </w:t>
      </w:r>
    </w:p>
    <w:p w:rsidR="00C74E9B" w:rsidRDefault="00C74E9B" w:rsidP="00C74E9B">
      <w:pPr>
        <w:framePr w:w="9742" w:h="1985" w:hRule="exact" w:wrap="none" w:vAnchor="page" w:hAnchor="page" w:x="1320" w:y="2520"/>
        <w:spacing w:after="0" w:line="240" w:lineRule="auto"/>
        <w:jc w:val="both"/>
        <w:rPr>
          <w:rFonts w:ascii="Tahoma" w:eastAsia="Calibri" w:hAnsi="Tahoma" w:cs="Tahoma"/>
        </w:rPr>
      </w:pPr>
      <w:r w:rsidRPr="005E6379">
        <w:rPr>
          <w:rFonts w:ascii="Tahoma" w:eastAsia="Tahoma" w:hAnsi="Tahoma" w:cs="Tahoma"/>
          <w:color w:val="000000"/>
          <w:lang w:val="sr-Cyrl-BA" w:eastAsia="sr-Cyrl-BA" w:bidi="sr-Cyrl-BA"/>
        </w:rPr>
        <w:t>А</w:t>
      </w:r>
      <w:r w:rsidRPr="005E6379">
        <w:rPr>
          <w:rFonts w:ascii="Tahoma" w:eastAsia="Tahoma" w:hAnsi="Tahoma" w:cs="Tahoma"/>
          <w:color w:val="000000"/>
          <w:lang w:val="sr-Latn-BA" w:eastAsia="sr-Cyrl-BA" w:bidi="sr-Cyrl-BA"/>
        </w:rPr>
        <w:t xml:space="preserve">dresa: </w:t>
      </w:r>
    </w:p>
    <w:p w:rsidR="00C74E9B" w:rsidRPr="005E6379" w:rsidRDefault="00C74E9B" w:rsidP="00C74E9B">
      <w:pPr>
        <w:framePr w:w="9742" w:h="1985" w:hRule="exact" w:wrap="none" w:vAnchor="page" w:hAnchor="page" w:x="1320" w:y="2520"/>
        <w:spacing w:after="0" w:line="240" w:lineRule="auto"/>
        <w:jc w:val="both"/>
        <w:rPr>
          <w:rFonts w:ascii="Tahoma" w:eastAsia="Calibri" w:hAnsi="Tahoma" w:cs="Tahoma"/>
        </w:rPr>
      </w:pPr>
    </w:p>
    <w:p w:rsidR="00C74E9B" w:rsidRPr="00CA15CE" w:rsidRDefault="00C74E9B" w:rsidP="00C74E9B">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215"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Ugovora za isporuku Robe</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br</w:t>
      </w:r>
      <w:r w:rsidRPr="00CA15CE">
        <w:rPr>
          <w:rFonts w:ascii="Tahoma" w:eastAsia="Tahoma" w:hAnsi="Tahoma" w:cs="Tahoma"/>
          <w:color w:val="000000"/>
          <w:lang w:val="sr-Cyrl-BA" w:eastAsia="sr-Cyrl-BA" w:bidi="sr-Cyrl-BA"/>
        </w:rPr>
        <w:t>.</w:t>
      </w:r>
      <w:r>
        <w:rPr>
          <w:rFonts w:ascii="Tahoma" w:eastAsia="Tahoma" w:hAnsi="Tahoma" w:cs="Tahoma"/>
          <w:color w:val="000000"/>
          <w:lang w:val="sr-Latn-BA" w:eastAsia="sr-Cyrl-BA" w:bidi="sr-Cyrl-BA"/>
        </w:rPr>
        <w:t xml:space="preserve"> D ___</w:t>
      </w:r>
      <w:r w:rsidRPr="00CA15CE">
        <w:rPr>
          <w:rFonts w:ascii="Tahoma" w:eastAsia="Tahoma" w:hAnsi="Tahoma" w:cs="Tahoma"/>
          <w:color w:val="000000"/>
          <w:lang w:val="sr-Latn-BA" w:eastAsia="sr-Cyrl-BA" w:bidi="sr-Cyrl-BA"/>
        </w:rPr>
        <w:t>- od</w:t>
      </w:r>
      <w:r w:rsidRPr="00CA15CE">
        <w:rPr>
          <w:rFonts w:ascii="Tahoma" w:eastAsia="Tahoma" w:hAnsi="Tahoma" w:cs="Tahoma"/>
          <w:color w:val="000000"/>
          <w:lang w:val="sr-Cyrl-BA" w:eastAsia="sr-Cyrl-BA" w:bidi="sr-Cyrl-BA"/>
        </w:rPr>
        <w:t xml:space="preserve"> </w:t>
      </w:r>
      <w:r>
        <w:rPr>
          <w:rFonts w:ascii="Tahoma" w:eastAsia="Tahoma" w:hAnsi="Tahoma" w:cs="Tahoma"/>
          <w:color w:val="000000"/>
          <w:lang w:val="sr-Latn-RS" w:eastAsia="sr-Cyrl-BA" w:bidi="sr-Cyrl-BA"/>
        </w:rPr>
        <w:t>__</w:t>
      </w:r>
      <w:r w:rsidRPr="00CA15CE">
        <w:rPr>
          <w:rFonts w:ascii="Tahoma" w:eastAsia="Tahoma" w:hAnsi="Tahoma" w:cs="Tahoma"/>
          <w:color w:val="000000"/>
          <w:lang w:val="sr-Latn-BA" w:eastAsia="sr-Cyrl-BA" w:bidi="sr-Cyrl-BA"/>
        </w:rPr>
        <w:t>.</w:t>
      </w:r>
      <w:r>
        <w:rPr>
          <w:rFonts w:ascii="Tahoma" w:eastAsia="Tahoma" w:hAnsi="Tahoma" w:cs="Tahoma"/>
          <w:color w:val="000000"/>
          <w:lang w:val="it-IT" w:eastAsia="sr-Cyrl-BA" w:bidi="sr-Cyrl-BA"/>
        </w:rPr>
        <w:t>__</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20</w:t>
      </w:r>
      <w:r w:rsidRPr="00CA15CE">
        <w:rPr>
          <w:rFonts w:ascii="Tahoma" w:eastAsia="Tahoma" w:hAnsi="Tahoma" w:cs="Tahoma"/>
          <w:color w:val="000000"/>
          <w:lang w:val="sr-Latn-BA" w:eastAsia="sr-Cyrl-BA" w:bidi="sr-Cyrl-BA"/>
        </w:rPr>
        <w:t>2</w:t>
      </w:r>
      <w:r>
        <w:rPr>
          <w:rFonts w:ascii="Tahoma" w:eastAsia="Tahoma" w:hAnsi="Tahoma" w:cs="Tahoma"/>
          <w:color w:val="000000"/>
          <w:lang w:val="sr-Latn-BA" w:eastAsia="sr-Cyrl-BA" w:bidi="sr-Cyrl-BA"/>
        </w:rPr>
        <w:t>2</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godine</w:t>
      </w:r>
    </w:p>
    <w:p w:rsidR="00C74E9B" w:rsidRPr="00CA15CE" w:rsidRDefault="00C74E9B" w:rsidP="00C74E9B">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Kupac</w:t>
      </w:r>
      <w:r w:rsidRPr="00CA15CE">
        <w:rPr>
          <w:rFonts w:ascii="Tahoma" w:eastAsia="Tahoma" w:hAnsi="Tahoma" w:cs="Tahoma"/>
          <w:b/>
          <w:color w:val="000000"/>
          <w:lang w:val="sr-Latn-BA" w:eastAsia="sr-Cyrl-BA" w:bidi="sr-Cyrl-BA"/>
        </w:rPr>
        <w:t xml:space="preserve">: </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OPTIMA Grupa</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 xml:space="preserve"> d.o.o. Banja Luka</w:t>
      </w:r>
    </w:p>
    <w:p w:rsidR="00C74E9B" w:rsidRPr="00CA15CE" w:rsidRDefault="00C74E9B" w:rsidP="00C74E9B">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Adresa: Kralja Alfonsa XIII br. 37a, 78000 Banja Luka, Republika Srpska, Bosna i Hercegovina</w:t>
      </w: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tbl>
      <w:tblPr>
        <w:tblpPr w:leftFromText="180" w:rightFromText="180" w:vertAnchor="page" w:horzAnchor="margin" w:tblpXSpec="center" w:tblpY="4906"/>
        <w:tblOverlap w:val="neve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1418"/>
        <w:gridCol w:w="992"/>
        <w:gridCol w:w="1276"/>
        <w:gridCol w:w="1417"/>
        <w:gridCol w:w="1276"/>
        <w:gridCol w:w="1276"/>
        <w:gridCol w:w="1525"/>
      </w:tblGrid>
      <w:tr w:rsidR="00AE0C45" w:rsidRPr="00376C6F" w:rsidTr="005E6379">
        <w:trPr>
          <w:trHeight w:hRule="exact" w:val="674"/>
        </w:trPr>
        <w:tc>
          <w:tcPr>
            <w:tcW w:w="704" w:type="dxa"/>
            <w:shd w:val="clear" w:color="auto" w:fill="FFFFFF"/>
            <w:vAlign w:val="center"/>
          </w:tcPr>
          <w:p w:rsidR="00AE0C45" w:rsidRPr="00CF157C" w:rsidRDefault="00AE0C45" w:rsidP="00CF157C">
            <w:pPr>
              <w:widowControl w:val="0"/>
              <w:spacing w:after="60" w:line="190" w:lineRule="exact"/>
              <w:ind w:right="180"/>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Red</w:t>
            </w:r>
            <w:r w:rsidRPr="00CF157C">
              <w:rPr>
                <w:rFonts w:ascii="Tahoma" w:eastAsia="Courier New" w:hAnsi="Tahoma" w:cs="Tahoma"/>
                <w:color w:val="000000"/>
                <w:lang w:val="sr-Cyrl-BA" w:eastAsia="sr-Cyrl-BA" w:bidi="sr-Cyrl-BA"/>
              </w:rPr>
              <w:t>.</w:t>
            </w:r>
          </w:p>
          <w:p w:rsidR="00AE0C45" w:rsidRPr="00CF157C" w:rsidRDefault="00AE0C45" w:rsidP="00CF157C">
            <w:pPr>
              <w:widowControl w:val="0"/>
              <w:spacing w:before="60" w:after="0" w:line="190" w:lineRule="exact"/>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br</w:t>
            </w:r>
            <w:r w:rsidRPr="00CF157C">
              <w:rPr>
                <w:rFonts w:ascii="Tahoma" w:eastAsia="Courier New" w:hAnsi="Tahoma" w:cs="Tahoma"/>
                <w:color w:val="000000"/>
                <w:lang w:val="sr-Cyrl-BA" w:eastAsia="sr-Cyrl-BA" w:bidi="sr-Cyrl-BA"/>
              </w:rPr>
              <w:t>.</w:t>
            </w:r>
          </w:p>
        </w:tc>
        <w:tc>
          <w:tcPr>
            <w:tcW w:w="1418"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Naziv</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Robe</w:t>
            </w:r>
          </w:p>
        </w:tc>
        <w:tc>
          <w:tcPr>
            <w:tcW w:w="992" w:type="dxa"/>
            <w:shd w:val="clear" w:color="auto" w:fill="FFFFFF"/>
            <w:vAlign w:val="center"/>
          </w:tcPr>
          <w:p w:rsidR="00AE0C45" w:rsidRPr="00CF157C" w:rsidRDefault="00AE0C45" w:rsidP="00CF157C">
            <w:pPr>
              <w:widowControl w:val="0"/>
              <w:spacing w:after="60" w:line="190" w:lineRule="exact"/>
              <w:ind w:right="20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Jedinica</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mjere</w:t>
            </w:r>
          </w:p>
        </w:tc>
        <w:tc>
          <w:tcPr>
            <w:tcW w:w="1276" w:type="dxa"/>
            <w:shd w:val="clear" w:color="auto" w:fill="FFFFFF"/>
          </w:tcPr>
          <w:p w:rsidR="00AE0C45" w:rsidRPr="00CF157C" w:rsidRDefault="00AE0C45" w:rsidP="00CF157C">
            <w:pPr>
              <w:widowControl w:val="0"/>
              <w:spacing w:after="0" w:line="190" w:lineRule="exact"/>
              <w:ind w:left="20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Količina</w:t>
            </w:r>
          </w:p>
        </w:tc>
        <w:tc>
          <w:tcPr>
            <w:tcW w:w="1417" w:type="dxa"/>
            <w:shd w:val="clear" w:color="auto" w:fill="FFFFFF"/>
            <w:vAlign w:val="center"/>
          </w:tcPr>
          <w:p w:rsidR="00AE0C45" w:rsidRPr="00CF157C" w:rsidRDefault="00AE0C45" w:rsidP="00CF157C">
            <w:pPr>
              <w:widowControl w:val="0"/>
              <w:spacing w:after="0" w:line="226"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 xml:space="preserve">Jedinična  </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cijena</w:t>
            </w:r>
          </w:p>
        </w:tc>
        <w:tc>
          <w:tcPr>
            <w:tcW w:w="1276" w:type="dxa"/>
            <w:shd w:val="clear" w:color="auto" w:fill="FFFFFF"/>
            <w:vAlign w:val="center"/>
          </w:tcPr>
          <w:p w:rsidR="00AE0C45" w:rsidRPr="00CF157C" w:rsidRDefault="005E6379" w:rsidP="00CF157C">
            <w:pPr>
              <w:widowControl w:val="0"/>
              <w:spacing w:after="60" w:line="190" w:lineRule="exact"/>
              <w:jc w:val="center"/>
              <w:rPr>
                <w:rFonts w:ascii="Tahoma" w:eastAsia="Courier New" w:hAnsi="Tahoma" w:cs="Tahoma"/>
                <w:color w:val="000000"/>
                <w:lang w:val="sr-Latn-BA" w:eastAsia="sr-Cyrl-BA" w:bidi="sr-Cyrl-BA"/>
              </w:rPr>
            </w:pPr>
            <w:r>
              <w:rPr>
                <w:rFonts w:ascii="Tahoma" w:eastAsia="Courier New" w:hAnsi="Tahoma" w:cs="Tahoma"/>
                <w:color w:val="000000"/>
                <w:lang w:val="sr-Latn-BA" w:eastAsia="sr-Cyrl-BA" w:bidi="sr-Cyrl-BA"/>
              </w:rPr>
              <w:t>Način isporuke</w:t>
            </w:r>
          </w:p>
        </w:tc>
        <w:tc>
          <w:tcPr>
            <w:tcW w:w="1276"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Rok</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važenja</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garancije</w:t>
            </w:r>
          </w:p>
        </w:tc>
        <w:tc>
          <w:tcPr>
            <w:tcW w:w="1525" w:type="dxa"/>
            <w:shd w:val="clear" w:color="auto" w:fill="FFFFFF"/>
          </w:tcPr>
          <w:p w:rsidR="00AE0C45" w:rsidRPr="00CF157C" w:rsidRDefault="00AE0C45" w:rsidP="00CF157C">
            <w:pPr>
              <w:widowControl w:val="0"/>
              <w:spacing w:after="0" w:line="190" w:lineRule="exact"/>
              <w:ind w:left="18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ind w:left="18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Iznos</w:t>
            </w:r>
          </w:p>
        </w:tc>
      </w:tr>
      <w:tr w:rsidR="00AE0C45" w:rsidRPr="00376C6F" w:rsidTr="005E6379">
        <w:trPr>
          <w:trHeight w:hRule="exact" w:val="1321"/>
        </w:trPr>
        <w:tc>
          <w:tcPr>
            <w:tcW w:w="704"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RS" w:eastAsia="sr-Cyrl-BA" w:bidi="sr-Cyrl-BA"/>
              </w:rPr>
            </w:pPr>
            <w:r w:rsidRPr="00CF157C">
              <w:rPr>
                <w:rFonts w:ascii="Tahoma" w:eastAsia="Arial Unicode MS" w:hAnsi="Tahoma" w:cs="Tahoma"/>
                <w:lang w:val="sr-Latn-RS" w:eastAsia="sr-Cyrl-BA" w:bidi="sr-Cyrl-BA"/>
              </w:rPr>
              <w:t>1.</w:t>
            </w:r>
          </w:p>
        </w:tc>
        <w:tc>
          <w:tcPr>
            <w:tcW w:w="1418" w:type="dxa"/>
            <w:shd w:val="clear" w:color="auto" w:fill="FFFFFF"/>
            <w:vAlign w:val="center"/>
          </w:tcPr>
          <w:p w:rsidR="00AE0C45" w:rsidRPr="00CF157C" w:rsidRDefault="00AE0C45" w:rsidP="00A77E86">
            <w:pPr>
              <w:widowControl w:val="0"/>
              <w:spacing w:after="0" w:line="240" w:lineRule="auto"/>
              <w:jc w:val="center"/>
              <w:rPr>
                <w:rFonts w:ascii="Tahoma" w:eastAsia="Arial Unicode MS" w:hAnsi="Tahoma" w:cs="Tahoma"/>
                <w:color w:val="000000"/>
                <w:lang w:val="sr-Latn-BA" w:eastAsia="sr-Cyrl-BA" w:bidi="sr-Cyrl-BA"/>
              </w:rPr>
            </w:pPr>
          </w:p>
        </w:tc>
        <w:tc>
          <w:tcPr>
            <w:tcW w:w="992"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tc>
        <w:tc>
          <w:tcPr>
            <w:tcW w:w="1276"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tc>
        <w:tc>
          <w:tcPr>
            <w:tcW w:w="1276"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RS" w:eastAsia="sr-Cyrl-BA" w:bidi="sr-Cyrl-BA"/>
              </w:rPr>
            </w:pPr>
          </w:p>
        </w:tc>
        <w:tc>
          <w:tcPr>
            <w:tcW w:w="1276"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tc>
        <w:tc>
          <w:tcPr>
            <w:tcW w:w="1525" w:type="dxa"/>
            <w:shd w:val="clear" w:color="auto" w:fill="FFFFFF"/>
            <w:vAlign w:val="center"/>
          </w:tcPr>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p w:rsidR="00AE0C45" w:rsidRPr="00CF157C" w:rsidRDefault="00AE0C45" w:rsidP="00CF157C">
            <w:pPr>
              <w:widowControl w:val="0"/>
              <w:spacing w:after="0" w:line="240" w:lineRule="auto"/>
              <w:jc w:val="center"/>
              <w:rPr>
                <w:rFonts w:ascii="Tahoma" w:eastAsia="Arial Unicode MS" w:hAnsi="Tahoma" w:cs="Tahoma"/>
                <w:color w:val="000000"/>
                <w:lang w:val="sr-Latn-BA" w:eastAsia="sr-Cyrl-BA" w:bidi="sr-Cyrl-BA"/>
              </w:rPr>
            </w:pPr>
          </w:p>
        </w:tc>
      </w:tr>
    </w:tbl>
    <w:p w:rsidR="00C653EE" w:rsidRPr="00AE0C45" w:rsidRDefault="00C653EE" w:rsidP="00C653EE"/>
    <w:p w:rsidR="00C653EE" w:rsidRPr="00AE0C45" w:rsidRDefault="00C653EE" w:rsidP="00C653EE"/>
    <w:p w:rsidR="00C653EE" w:rsidRPr="00AE0C45" w:rsidRDefault="00C653EE" w:rsidP="00C653EE"/>
    <w:p w:rsidR="00C653EE" w:rsidRPr="00C164FF" w:rsidRDefault="00C653EE" w:rsidP="00C653EE">
      <w:pPr>
        <w:rPr>
          <w:lang w:val="sr-Latn-RS"/>
        </w:rPr>
      </w:pPr>
    </w:p>
    <w:p w:rsidR="00CF157C" w:rsidRPr="00376C6F" w:rsidRDefault="00CF157C" w:rsidP="00CF157C">
      <w:pPr>
        <w:framePr w:w="9730" w:h="8641" w:hRule="exact" w:wrap="none" w:vAnchor="page" w:hAnchor="page" w:x="906" w:y="7136"/>
        <w:widowControl w:val="0"/>
        <w:spacing w:after="33" w:line="220" w:lineRule="exact"/>
        <w:ind w:left="760"/>
        <w:rPr>
          <w:rFonts w:ascii="Tahoma" w:eastAsia="Tahoma" w:hAnsi="Tahoma" w:cs="Tahoma"/>
          <w:color w:val="000000"/>
          <w:lang w:val="sr-Latn-BA" w:eastAsia="sr-Cyrl-BA" w:bidi="sr-Cyrl-BA"/>
        </w:rPr>
      </w:pPr>
    </w:p>
    <w:p w:rsidR="00CF157C" w:rsidRPr="00376C6F" w:rsidRDefault="00CF157C" w:rsidP="00CF157C">
      <w:pPr>
        <w:framePr w:w="9730" w:h="8641" w:hRule="exact" w:wrap="none" w:vAnchor="page" w:hAnchor="page" w:x="906" w:y="7136"/>
        <w:widowControl w:val="0"/>
        <w:spacing w:after="33" w:line="220" w:lineRule="exact"/>
        <w:ind w:left="760"/>
        <w:rPr>
          <w:rFonts w:ascii="Tahoma" w:eastAsia="Tahoma" w:hAnsi="Tahoma" w:cs="Tahoma"/>
          <w:color w:val="000000"/>
          <w:lang w:val="sr-Latn-BA" w:eastAsia="sr-Cyrl-BA" w:bidi="sr-Cyrl-BA"/>
        </w:rPr>
      </w:pPr>
    </w:p>
    <w:p w:rsidR="00CF157C" w:rsidRPr="00376C6F" w:rsidRDefault="00CF157C" w:rsidP="00CF157C">
      <w:pPr>
        <w:framePr w:w="9730" w:h="8641" w:hRule="exact" w:wrap="none" w:vAnchor="page" w:hAnchor="page" w:x="906" w:y="7136"/>
        <w:widowControl w:val="0"/>
        <w:spacing w:after="33" w:line="220" w:lineRule="exact"/>
        <w:ind w:left="760"/>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Spisak tehničke dokumentacije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koja se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prilaže uz Robu</w:t>
      </w:r>
      <w:r w:rsidRPr="00376C6F">
        <w:rPr>
          <w:rFonts w:ascii="Tahoma" w:eastAsia="Tahoma" w:hAnsi="Tahoma" w:cs="Tahoma"/>
          <w:color w:val="000000"/>
          <w:lang w:val="sr-Cyrl-BA" w:eastAsia="sr-Cyrl-BA" w:bidi="sr-Cyrl-BA"/>
        </w:rPr>
        <w:t>:</w:t>
      </w:r>
    </w:p>
    <w:p w:rsidR="00CF157C" w:rsidRPr="00376C6F" w:rsidRDefault="00CF157C" w:rsidP="00CF157C">
      <w:pPr>
        <w:framePr w:w="9730" w:h="8641" w:hRule="exact" w:wrap="none" w:vAnchor="page" w:hAnchor="page" w:x="906" w:y="7136"/>
        <w:widowControl w:val="0"/>
        <w:numPr>
          <w:ilvl w:val="0"/>
          <w:numId w:val="11"/>
        </w:numPr>
        <w:tabs>
          <w:tab w:val="left" w:pos="603"/>
          <w:tab w:val="left" w:leader="underscore" w:pos="6994"/>
        </w:tabs>
        <w:spacing w:after="0" w:line="398" w:lineRule="exact"/>
        <w:jc w:val="both"/>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PDI (product data information)</w:t>
      </w:r>
    </w:p>
    <w:p w:rsidR="00CF157C" w:rsidRPr="00376C6F" w:rsidRDefault="00CF157C" w:rsidP="00CF157C">
      <w:pPr>
        <w:framePr w:w="9730" w:h="8641" w:hRule="exact" w:wrap="none" w:vAnchor="page" w:hAnchor="page" w:x="906" w:y="7136"/>
        <w:widowControl w:val="0"/>
        <w:tabs>
          <w:tab w:val="left" w:pos="603"/>
          <w:tab w:val="left" w:leader="underscore" w:pos="6994"/>
        </w:tabs>
        <w:spacing w:after="0" w:line="398" w:lineRule="exact"/>
        <w:jc w:val="both"/>
        <w:rPr>
          <w:rFonts w:ascii="Tahoma" w:eastAsia="Tahoma" w:hAnsi="Tahoma" w:cs="Tahoma"/>
          <w:color w:val="000000"/>
          <w:lang w:val="sr-Cyrl-RS" w:eastAsia="sr-Cyrl-BA" w:bidi="sr-Cyrl-BA"/>
        </w:rPr>
      </w:pPr>
    </w:p>
    <w:p w:rsidR="00CF157C" w:rsidRPr="00376C6F" w:rsidRDefault="00CF157C" w:rsidP="00CF157C">
      <w:pPr>
        <w:framePr w:w="9730" w:h="8641" w:hRule="exact" w:wrap="none" w:vAnchor="page" w:hAnchor="page" w:x="906" w:y="7136"/>
        <w:widowControl w:val="0"/>
        <w:tabs>
          <w:tab w:val="left" w:pos="603"/>
          <w:tab w:val="left" w:leader="underscore" w:pos="6994"/>
        </w:tabs>
        <w:spacing w:after="0" w:line="398" w:lineRule="exact"/>
        <w:jc w:val="center"/>
        <w:rPr>
          <w:rFonts w:ascii="Tahoma" w:eastAsia="Tahoma" w:hAnsi="Tahoma" w:cs="Tahoma"/>
          <w:b/>
          <w:color w:val="000000"/>
          <w:lang w:val="sr-Cyrl-BA" w:eastAsia="sr-Cyrl-BA" w:bidi="sr-Cyrl-BA"/>
        </w:rPr>
      </w:pPr>
      <w:r w:rsidRPr="00376C6F">
        <w:rPr>
          <w:rFonts w:ascii="Tahoma" w:eastAsia="Tahoma" w:hAnsi="Tahoma" w:cs="Tahoma"/>
          <w:b/>
          <w:color w:val="000000"/>
          <w:lang w:val="sr-Latn-BA" w:eastAsia="sr-Cyrl-BA" w:bidi="sr-Cyrl-BA"/>
        </w:rPr>
        <w:t>REKVIZITI I POTPISI STRANA</w:t>
      </w:r>
      <w:r w:rsidRPr="00376C6F">
        <w:rPr>
          <w:rFonts w:ascii="Tahoma" w:eastAsia="Tahoma" w:hAnsi="Tahoma" w:cs="Tahoma"/>
          <w:b/>
          <w:color w:val="000000"/>
          <w:lang w:val="sr-Cyrl-BA" w:eastAsia="sr-Cyrl-BA" w:bidi="sr-Cyrl-BA"/>
        </w:rPr>
        <w:t>:</w:t>
      </w:r>
    </w:p>
    <w:p w:rsidR="00CF157C" w:rsidRPr="0055460E" w:rsidRDefault="00CF157C" w:rsidP="00CF157C">
      <w:pPr>
        <w:framePr w:w="9730" w:h="8641" w:hRule="exact" w:wrap="none" w:vAnchor="page" w:hAnchor="page" w:x="906" w:y="7136"/>
        <w:widowControl w:val="0"/>
        <w:tabs>
          <w:tab w:val="left" w:pos="603"/>
          <w:tab w:val="left" w:leader="underscore" w:pos="6994"/>
        </w:tabs>
        <w:spacing w:after="0" w:line="398" w:lineRule="exact"/>
        <w:jc w:val="both"/>
        <w:rPr>
          <w:rFonts w:ascii="Tahoma" w:eastAsia="Tahoma" w:hAnsi="Tahoma" w:cs="Tahoma"/>
          <w:color w:val="000000"/>
          <w:lang w:val="ru-RU" w:eastAsia="sr-Cyrl-BA" w:bidi="sr-Cyrl-BA"/>
        </w:rPr>
      </w:pPr>
    </w:p>
    <w:p w:rsidR="00CF157C" w:rsidRPr="00376C6F" w:rsidRDefault="00CF157C" w:rsidP="00CF157C">
      <w:pPr>
        <w:framePr w:w="9730" w:h="8641" w:hRule="exact" w:wrap="none" w:vAnchor="page" w:hAnchor="page" w:x="906" w:y="7136"/>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CF157C" w:rsidRPr="00376C6F" w:rsidRDefault="00CF157C" w:rsidP="00CF157C">
      <w:pPr>
        <w:framePr w:w="9730" w:h="8641" w:hRule="exact" w:wrap="none" w:vAnchor="page" w:hAnchor="page" w:x="906" w:y="7136"/>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CF157C" w:rsidRPr="00376C6F" w:rsidRDefault="00CF157C" w:rsidP="00CF157C">
      <w:pPr>
        <w:framePr w:w="9730" w:h="8641" w:hRule="exact" w:wrap="none" w:vAnchor="page" w:hAnchor="page" w:x="906" w:y="7136"/>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C653EE" w:rsidRPr="00606014" w:rsidRDefault="00C653EE" w:rsidP="00C653EE"/>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tbl>
      <w:tblPr>
        <w:tblStyle w:val="TableGrid"/>
        <w:tblpPr w:leftFromText="180" w:rightFromText="180" w:vertAnchor="text" w:horzAnchor="margin" w:tblpY="45"/>
        <w:tblW w:w="10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1"/>
        <w:gridCol w:w="222"/>
      </w:tblGrid>
      <w:tr w:rsidR="00C148E9" w:rsidRPr="00D63089" w:rsidTr="00C148E9">
        <w:trPr>
          <w:trHeight w:val="5541"/>
        </w:trPr>
        <w:tc>
          <w:tcPr>
            <w:tcW w:w="10701" w:type="dxa"/>
          </w:tcPr>
          <w:tbl>
            <w:tblPr>
              <w:tblStyle w:val="TableGrid"/>
              <w:tblW w:w="976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4673"/>
            </w:tblGrid>
            <w:tr w:rsidR="00C148E9" w:rsidRPr="00D63089" w:rsidTr="009F052C">
              <w:trPr>
                <w:trHeight w:val="5541"/>
              </w:trPr>
              <w:tc>
                <w:tcPr>
                  <w:tcW w:w="5092" w:type="dxa"/>
                </w:tcPr>
                <w:p w:rsidR="00C148E9" w:rsidRPr="00E354C3" w:rsidRDefault="00C148E9" w:rsidP="00C148E9">
                  <w:pPr>
                    <w:framePr w:hSpace="180" w:wrap="around" w:vAnchor="text" w:hAnchor="margin" w:y="45"/>
                    <w:suppressAutoHyphens/>
                    <w:snapToGrid w:val="0"/>
                    <w:ind w:right="57"/>
                    <w:jc w:val="both"/>
                    <w:rPr>
                      <w:rFonts w:ascii="Tahoma" w:eastAsia="Calibri" w:hAnsi="Tahoma" w:cs="Tahoma"/>
                      <w:b/>
                      <w:shd w:val="clear" w:color="auto" w:fill="FFFFFF"/>
                      <w:lang w:val="it-IT"/>
                    </w:rPr>
                  </w:pPr>
                  <w:r w:rsidRPr="00E354C3">
                    <w:rPr>
                      <w:rFonts w:ascii="Tahoma" w:eastAsia="Calibri" w:hAnsi="Tahoma" w:cs="Tahoma"/>
                      <w:b/>
                      <w:shd w:val="clear" w:color="auto" w:fill="FFFFFF"/>
                      <w:lang w:val="it-IT"/>
                    </w:rPr>
                    <w:t>Prodavac:</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Naziv kompanije: </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Adresa: </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Registarski broj:</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JIB:</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Telefon:</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Bankarski rekviziti:</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Broj žiro-računa / IBAN: </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SWIFT:</w:t>
                  </w:r>
                </w:p>
                <w:p w:rsidR="00C148E9" w:rsidRPr="00E354C3" w:rsidRDefault="00C148E9" w:rsidP="00C148E9">
                  <w:pPr>
                    <w:framePr w:hSpace="180" w:wrap="around" w:vAnchor="text" w:hAnchor="margin" w:y="45"/>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Naziv banke:</w:t>
                  </w:r>
                </w:p>
                <w:p w:rsidR="00C148E9" w:rsidRDefault="00C148E9" w:rsidP="00C148E9">
                  <w:pPr>
                    <w:framePr w:hSpace="180" w:wrap="around" w:vAnchor="text" w:hAnchor="margin" w:y="45"/>
                    <w:spacing w:line="264" w:lineRule="exact"/>
                    <w:rPr>
                      <w:rFonts w:ascii="Tahoma" w:eastAsia="Tahoma" w:hAnsi="Tahoma" w:cs="Tahoma"/>
                      <w:color w:val="000000"/>
                      <w:lang w:val="ru-RU"/>
                    </w:rPr>
                  </w:pPr>
                </w:p>
                <w:p w:rsidR="00C148E9" w:rsidRPr="00CF157C" w:rsidRDefault="00C148E9" w:rsidP="00C148E9">
                  <w:pPr>
                    <w:framePr w:hSpace="180" w:wrap="around" w:vAnchor="text" w:hAnchor="margin" w:y="45"/>
                    <w:spacing w:line="264" w:lineRule="exact"/>
                    <w:rPr>
                      <w:rFonts w:ascii="Tahoma" w:eastAsia="Tahoma" w:hAnsi="Tahoma" w:cs="Tahoma"/>
                      <w:color w:val="000000"/>
                      <w:lang w:val="ru-RU"/>
                    </w:rPr>
                  </w:pPr>
                </w:p>
                <w:p w:rsidR="00C148E9" w:rsidRPr="00385B84" w:rsidRDefault="00C148E9" w:rsidP="00C148E9">
                  <w:pPr>
                    <w:framePr w:hSpace="180" w:wrap="around" w:vAnchor="text" w:hAnchor="margin" w:y="45"/>
                    <w:spacing w:line="220" w:lineRule="exact"/>
                    <w:rPr>
                      <w:rFonts w:ascii="Tahoma" w:eastAsia="Tahoma" w:hAnsi="Tahoma" w:cs="Tahoma"/>
                      <w:b/>
                      <w:color w:val="000000"/>
                      <w:lang w:val="ru-RU"/>
                    </w:rPr>
                  </w:pPr>
                  <w:r>
                    <w:rPr>
                      <w:rFonts w:ascii="Tahoma" w:eastAsia="Tahoma" w:hAnsi="Tahoma" w:cs="Tahoma"/>
                      <w:b/>
                      <w:color w:val="000000"/>
                    </w:rPr>
                    <w:t>Prodavac</w:t>
                  </w:r>
                  <w:r w:rsidRPr="00385B84">
                    <w:rPr>
                      <w:rFonts w:ascii="Tahoma" w:eastAsia="Tahoma" w:hAnsi="Tahoma" w:cs="Tahoma"/>
                      <w:b/>
                      <w:color w:val="000000"/>
                      <w:lang w:val="ru-RU"/>
                    </w:rPr>
                    <w:t>:</w:t>
                  </w:r>
                </w:p>
                <w:p w:rsidR="00C148E9" w:rsidRPr="00385B84" w:rsidRDefault="00C148E9" w:rsidP="00C148E9">
                  <w:pPr>
                    <w:framePr w:hSpace="180" w:wrap="around" w:vAnchor="text" w:hAnchor="margin" w:y="45"/>
                    <w:spacing w:line="220" w:lineRule="exact"/>
                    <w:rPr>
                      <w:rFonts w:ascii="Tahoma" w:eastAsia="Tahoma" w:hAnsi="Tahoma" w:cs="Tahoma"/>
                      <w:color w:val="000000"/>
                      <w:lang w:val="ru-RU"/>
                    </w:rPr>
                  </w:pPr>
                </w:p>
                <w:p w:rsidR="00C148E9" w:rsidRPr="00376C6F" w:rsidRDefault="00C148E9" w:rsidP="00C148E9">
                  <w:pPr>
                    <w:framePr w:hSpace="180" w:wrap="around" w:vAnchor="text" w:hAnchor="margin" w:y="45"/>
                    <w:spacing w:line="220" w:lineRule="exact"/>
                    <w:rPr>
                      <w:rFonts w:ascii="Tahoma" w:eastAsia="Tahoma" w:hAnsi="Tahoma" w:cs="Tahoma"/>
                      <w:color w:val="000000"/>
                      <w:lang w:val="sr-Cyrl-RS"/>
                    </w:rPr>
                  </w:pPr>
                </w:p>
                <w:p w:rsidR="00C148E9" w:rsidRPr="00376C6F" w:rsidRDefault="00C148E9" w:rsidP="00C148E9">
                  <w:pPr>
                    <w:framePr w:hSpace="180" w:wrap="around" w:vAnchor="text" w:hAnchor="margin" w:y="45"/>
                    <w:spacing w:line="220" w:lineRule="exact"/>
                    <w:rPr>
                      <w:rFonts w:ascii="Tahoma" w:eastAsia="Tahoma" w:hAnsi="Tahoma" w:cs="Tahoma"/>
                      <w:color w:val="000000"/>
                      <w:lang w:val="sr-Cyrl-RS"/>
                    </w:rPr>
                  </w:pPr>
                  <w:r w:rsidRPr="00376C6F">
                    <w:rPr>
                      <w:rFonts w:ascii="Tahoma" w:eastAsia="Tahoma" w:hAnsi="Tahoma" w:cs="Tahoma"/>
                      <w:color w:val="000000"/>
                      <w:lang w:val="sr-Cyrl-RS"/>
                    </w:rPr>
                    <w:t>_________________________</w:t>
                  </w:r>
                </w:p>
                <w:p w:rsidR="00C148E9" w:rsidRPr="00376C6F" w:rsidRDefault="00C148E9" w:rsidP="00C148E9">
                  <w:pPr>
                    <w:framePr w:hSpace="180" w:wrap="around" w:vAnchor="text" w:hAnchor="margin" w:y="45"/>
                    <w:spacing w:before="60"/>
                    <w:jc w:val="both"/>
                    <w:rPr>
                      <w:rFonts w:ascii="Tahoma" w:hAnsi="Tahoma" w:cs="Tahoma"/>
                      <w:lang w:val="sr-Latn-BA"/>
                    </w:rPr>
                  </w:pPr>
                </w:p>
              </w:tc>
              <w:tc>
                <w:tcPr>
                  <w:tcW w:w="4673" w:type="dxa"/>
                </w:tcPr>
                <w:p w:rsidR="00C148E9" w:rsidRDefault="00C148E9" w:rsidP="00C148E9">
                  <w:pPr>
                    <w:framePr w:hSpace="180" w:wrap="around" w:vAnchor="text" w:hAnchor="margin" w:y="45"/>
                    <w:spacing w:line="264" w:lineRule="exact"/>
                    <w:rPr>
                      <w:rFonts w:ascii="Tahoma" w:eastAsia="Tahoma" w:hAnsi="Tahoma" w:cs="Tahoma"/>
                      <w:b/>
                      <w:color w:val="000000"/>
                    </w:rPr>
                  </w:pPr>
                  <w:r w:rsidRPr="00E354C3">
                    <w:rPr>
                      <w:rFonts w:ascii="Tahoma" w:eastAsia="Tahoma" w:hAnsi="Tahoma" w:cs="Tahoma"/>
                      <w:b/>
                      <w:color w:val="000000"/>
                    </w:rPr>
                    <w:t>Kupac:</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C148E9" w:rsidRPr="006571A7" w:rsidRDefault="00C148E9" w:rsidP="00C148E9">
                  <w:pPr>
                    <w:framePr w:hSpace="180" w:wrap="around" w:vAnchor="text" w:hAnchor="margin" w:y="45"/>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C148E9" w:rsidRPr="006571A7" w:rsidRDefault="00C148E9" w:rsidP="00C148E9">
                  <w:pPr>
                    <w:framePr w:hSpace="180" w:wrap="around" w:vAnchor="text" w:hAnchor="margin" w:y="45"/>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C148E9" w:rsidRPr="006571A7"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C148E9" w:rsidRPr="00E354C3" w:rsidRDefault="00C148E9" w:rsidP="00C148E9">
                  <w:pPr>
                    <w:framePr w:hSpace="180" w:wrap="around" w:vAnchor="text" w:hAnchor="margin" w:y="45"/>
                    <w:spacing w:line="264" w:lineRule="exact"/>
                    <w:rPr>
                      <w:rFonts w:ascii="Tahoma" w:eastAsia="Tahoma" w:hAnsi="Tahoma" w:cs="Tahoma"/>
                      <w:b/>
                      <w:color w:val="000000"/>
                    </w:rPr>
                  </w:pPr>
                </w:p>
                <w:p w:rsidR="00C148E9" w:rsidRDefault="00C148E9" w:rsidP="00C148E9">
                  <w:pPr>
                    <w:framePr w:hSpace="180" w:wrap="around" w:vAnchor="text" w:hAnchor="margin" w:y="45"/>
                    <w:suppressAutoHyphens/>
                    <w:snapToGrid w:val="0"/>
                    <w:ind w:right="57"/>
                    <w:jc w:val="both"/>
                    <w:rPr>
                      <w:rFonts w:ascii="Tahoma" w:eastAsia="Tahoma" w:hAnsi="Tahoma" w:cs="Tahoma"/>
                      <w:b/>
                      <w:color w:val="000000"/>
                      <w:lang w:val="es-SV"/>
                    </w:rPr>
                  </w:pPr>
                  <w:r w:rsidRPr="00D63089">
                    <w:rPr>
                      <w:rFonts w:ascii="Tahoma" w:eastAsia="Tahoma" w:hAnsi="Tahoma" w:cs="Tahoma"/>
                      <w:color w:val="000000"/>
                      <w:lang w:val="es-SV"/>
                    </w:rPr>
                    <w:br/>
                  </w:r>
                  <w:r>
                    <w:rPr>
                      <w:rFonts w:ascii="Tahoma" w:eastAsia="Tahoma" w:hAnsi="Tahoma" w:cs="Tahoma"/>
                      <w:b/>
                      <w:color w:val="000000"/>
                      <w:lang w:val="sr-Latn-RS"/>
                    </w:rPr>
                    <w:t>Kupac</w:t>
                  </w:r>
                  <w:r w:rsidRPr="00D63089">
                    <w:rPr>
                      <w:rFonts w:ascii="Tahoma" w:eastAsia="Tahoma" w:hAnsi="Tahoma" w:cs="Tahoma"/>
                      <w:b/>
                      <w:color w:val="000000"/>
                      <w:lang w:val="es-SV"/>
                    </w:rPr>
                    <w:t>:</w:t>
                  </w:r>
                </w:p>
                <w:p w:rsidR="00C148E9" w:rsidRPr="00AB2700" w:rsidRDefault="00C148E9" w:rsidP="00C148E9">
                  <w:pPr>
                    <w:framePr w:hSpace="180" w:wrap="around" w:vAnchor="text" w:hAnchor="margin" w:y="45"/>
                    <w:suppressAutoHyphens/>
                    <w:snapToGrid w:val="0"/>
                    <w:ind w:right="57"/>
                    <w:jc w:val="both"/>
                    <w:rPr>
                      <w:rFonts w:ascii="Tahoma" w:eastAsia="Times New Roman" w:hAnsi="Tahoma" w:cs="Tahoma"/>
                      <w:szCs w:val="20"/>
                      <w:lang w:val="sr-Latn-BA" w:eastAsia="ar-SA"/>
                    </w:rPr>
                  </w:pPr>
                </w:p>
                <w:p w:rsidR="00C148E9" w:rsidRPr="007D72B3" w:rsidRDefault="00C148E9" w:rsidP="00C148E9">
                  <w:pPr>
                    <w:framePr w:hSpace="180" w:wrap="around" w:vAnchor="text" w:hAnchor="margin" w:y="45"/>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__________________________</w:t>
                  </w:r>
                </w:p>
                <w:p w:rsidR="00C148E9" w:rsidRDefault="00C148E9" w:rsidP="00C148E9">
                  <w:pPr>
                    <w:framePr w:hSpace="180" w:wrap="around" w:vAnchor="text" w:hAnchor="margin" w:y="45"/>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C148E9" w:rsidRPr="005B6F00" w:rsidRDefault="00C148E9" w:rsidP="00C148E9">
                  <w:pPr>
                    <w:framePr w:hSpace="180" w:wrap="around" w:vAnchor="text" w:hAnchor="margin" w:y="45"/>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C148E9" w:rsidRPr="007D72B3" w:rsidRDefault="00C148E9" w:rsidP="00C148E9">
                  <w:pPr>
                    <w:framePr w:hSpace="180" w:wrap="around" w:vAnchor="text" w:hAnchor="margin" w:y="45"/>
                    <w:spacing w:line="264" w:lineRule="exact"/>
                    <w:rPr>
                      <w:rFonts w:ascii="Tahoma" w:eastAsia="Tahoma" w:hAnsi="Tahoma" w:cs="Tahoma"/>
                      <w:color w:val="000000"/>
                      <w:lang w:val="sr-Latn-BA"/>
                    </w:rPr>
                  </w:pPr>
                </w:p>
                <w:p w:rsidR="00C148E9" w:rsidRPr="00376C6F" w:rsidRDefault="00C148E9" w:rsidP="00C148E9">
                  <w:pPr>
                    <w:framePr w:hSpace="180" w:wrap="around" w:vAnchor="text" w:hAnchor="margin" w:y="45"/>
                    <w:contextualSpacing/>
                    <w:jc w:val="both"/>
                    <w:rPr>
                      <w:rFonts w:ascii="Tahoma" w:hAnsi="Tahoma" w:cs="Tahoma"/>
                      <w:lang w:val="sr-Latn-BA"/>
                    </w:rPr>
                  </w:pPr>
                </w:p>
              </w:tc>
            </w:tr>
          </w:tbl>
          <w:p w:rsidR="00C148E9" w:rsidRPr="00376C6F" w:rsidRDefault="00C148E9" w:rsidP="00C148E9">
            <w:pPr>
              <w:spacing w:before="60"/>
              <w:jc w:val="both"/>
              <w:rPr>
                <w:rFonts w:ascii="Tahoma" w:hAnsi="Tahoma" w:cs="Tahoma"/>
                <w:lang w:val="sr-Latn-BA"/>
              </w:rPr>
            </w:pPr>
          </w:p>
        </w:tc>
        <w:tc>
          <w:tcPr>
            <w:tcW w:w="222" w:type="dxa"/>
          </w:tcPr>
          <w:p w:rsidR="00C148E9" w:rsidRPr="00376C6F" w:rsidRDefault="00C148E9" w:rsidP="00C148E9">
            <w:pPr>
              <w:contextualSpacing/>
              <w:jc w:val="both"/>
              <w:rPr>
                <w:rFonts w:ascii="Tahoma" w:hAnsi="Tahoma" w:cs="Tahoma"/>
                <w:lang w:val="sr-Latn-BA"/>
              </w:rPr>
            </w:pPr>
          </w:p>
        </w:tc>
      </w:tr>
    </w:tbl>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Default="00C653EE" w:rsidP="00C653EE">
      <w:pPr>
        <w:tabs>
          <w:tab w:val="left" w:pos="2051"/>
        </w:tabs>
        <w:rPr>
          <w:lang w:val="sr-Latn-RS"/>
        </w:rPr>
      </w:pPr>
    </w:p>
    <w:p w:rsidR="00C653EE" w:rsidRPr="00C653EE" w:rsidRDefault="00C164FF" w:rsidP="00C653EE">
      <w:pPr>
        <w:suppressAutoHyphens/>
        <w:spacing w:after="0" w:line="240" w:lineRule="auto"/>
        <w:ind w:left="6521"/>
        <w:jc w:val="both"/>
        <w:outlineLvl w:val="1"/>
        <w:rPr>
          <w:rFonts w:ascii="Tahoma" w:eastAsia="Times New Roman" w:hAnsi="Tahoma" w:cs="Tahoma"/>
          <w:iCs/>
          <w:lang w:val="ru-RU"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Приложение № 1</w:t>
      </w:r>
    </w:p>
    <w:p w:rsidR="00C653EE" w:rsidRPr="00B652A8" w:rsidRDefault="00C164FF" w:rsidP="00C653EE">
      <w:pPr>
        <w:suppressAutoHyphens/>
        <w:spacing w:after="0" w:line="240" w:lineRule="auto"/>
        <w:ind w:left="6521"/>
        <w:jc w:val="both"/>
        <w:rPr>
          <w:rFonts w:ascii="Tahoma" w:eastAsia="Times New Roman" w:hAnsi="Tahoma" w:cs="Tahoma"/>
          <w:iCs/>
          <w:lang w:val="sr-Latn-BA"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к Договору № </w:t>
      </w:r>
      <w:r w:rsidR="00E354C3">
        <w:rPr>
          <w:rFonts w:ascii="Tahoma" w:eastAsia="Times New Roman" w:hAnsi="Tahoma" w:cs="Tahoma"/>
          <w:iCs/>
          <w:lang w:val="sr-Latn-BA" w:eastAsia="ru-RU"/>
        </w:rPr>
        <w:t>D ___</w:t>
      </w:r>
      <w:r w:rsidR="00B652A8">
        <w:rPr>
          <w:rFonts w:ascii="Tahoma" w:eastAsia="Times New Roman" w:hAnsi="Tahoma" w:cs="Tahoma"/>
          <w:iCs/>
          <w:lang w:val="sr-Latn-BA" w:eastAsia="ru-RU"/>
        </w:rPr>
        <w:t>-</w:t>
      </w:r>
    </w:p>
    <w:p w:rsidR="00C653EE" w:rsidRPr="00C653EE" w:rsidRDefault="00C164FF" w:rsidP="00C653EE">
      <w:pPr>
        <w:suppressAutoHyphens/>
        <w:spacing w:after="0" w:line="240" w:lineRule="auto"/>
        <w:ind w:left="6521"/>
        <w:jc w:val="both"/>
        <w:rPr>
          <w:rFonts w:ascii="Tahoma" w:eastAsia="Times New Roman" w:hAnsi="Tahoma" w:cs="Tahoma"/>
          <w:iCs/>
          <w:lang w:val="ru-RU"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от </w:t>
      </w:r>
      <w:r w:rsidR="00E354C3">
        <w:rPr>
          <w:rFonts w:ascii="Tahoma" w:eastAsia="Times New Roman" w:hAnsi="Tahoma" w:cs="Tahoma"/>
          <w:iCs/>
          <w:lang w:val="sr-Latn-RS" w:eastAsia="ru-RU"/>
        </w:rPr>
        <w:t>__</w:t>
      </w:r>
      <w:r w:rsidR="00C653EE">
        <w:rPr>
          <w:rFonts w:ascii="Tahoma" w:eastAsia="Times New Roman" w:hAnsi="Tahoma" w:cs="Tahoma"/>
          <w:iCs/>
          <w:lang w:val="ru-RU" w:eastAsia="ru-RU"/>
        </w:rPr>
        <w:t>.</w:t>
      </w:r>
      <w:r w:rsidR="00E354C3">
        <w:rPr>
          <w:rFonts w:ascii="Tahoma" w:eastAsia="Times New Roman" w:hAnsi="Tahoma" w:cs="Tahoma"/>
          <w:iCs/>
          <w:lang w:val="sr-Latn-RS" w:eastAsia="ru-RU"/>
        </w:rPr>
        <w:t>__</w:t>
      </w:r>
      <w:r w:rsidR="00EB3258">
        <w:rPr>
          <w:rFonts w:ascii="Tahoma" w:eastAsia="Times New Roman" w:hAnsi="Tahoma" w:cs="Tahoma"/>
          <w:iCs/>
          <w:lang w:val="ru-RU" w:eastAsia="ru-RU"/>
        </w:rPr>
        <w:t>.202</w:t>
      </w:r>
      <w:r w:rsidR="00C653EE" w:rsidRPr="00C653EE">
        <w:rPr>
          <w:rFonts w:ascii="Tahoma" w:eastAsia="Times New Roman" w:hAnsi="Tahoma" w:cs="Tahoma"/>
          <w:iCs/>
          <w:lang w:val="ru-RU" w:eastAsia="ru-RU"/>
        </w:rPr>
        <w:t xml:space="preserve"> г.</w:t>
      </w: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center"/>
        <w:rPr>
          <w:rFonts w:ascii="Tahoma" w:eastAsia="Times New Roman" w:hAnsi="Tahoma" w:cs="Tahoma"/>
          <w:b/>
          <w:iCs/>
          <w:lang w:val="ru-RU" w:eastAsia="ru-RU"/>
        </w:rPr>
      </w:pPr>
      <w:r w:rsidRPr="00C653EE">
        <w:rPr>
          <w:rFonts w:ascii="Tahoma" w:eastAsia="Times New Roman" w:hAnsi="Tahoma" w:cs="Tahoma"/>
          <w:b/>
          <w:iCs/>
          <w:lang w:val="ru-RU" w:eastAsia="ru-RU"/>
        </w:rPr>
        <w:t>СПЕЦИФИКАЦИЯ</w:t>
      </w:r>
    </w:p>
    <w:p w:rsidR="00C653EE" w:rsidRPr="00C653EE" w:rsidRDefault="00C653EE" w:rsidP="00C653EE">
      <w:pPr>
        <w:spacing w:after="0" w:line="240" w:lineRule="auto"/>
        <w:jc w:val="both"/>
        <w:rPr>
          <w:rFonts w:ascii="Tahoma" w:eastAsia="Times New Roman" w:hAnsi="Tahoma" w:cs="Tahoma"/>
          <w:iCs/>
          <w:lang w:val="ru-RU" w:eastAsia="ru-RU"/>
        </w:rPr>
      </w:pPr>
    </w:p>
    <w:p w:rsidR="00C148E9" w:rsidRDefault="00C148E9" w:rsidP="00C148E9">
      <w:pPr>
        <w:spacing w:after="0" w:line="240" w:lineRule="auto"/>
        <w:jc w:val="both"/>
        <w:rPr>
          <w:rFonts w:ascii="Tahoma" w:eastAsia="Times New Roman" w:hAnsi="Tahoma" w:cs="Tahoma"/>
          <w:b/>
          <w:lang w:val="sr-Latn-BA"/>
        </w:rPr>
      </w:pPr>
      <w:r>
        <w:rPr>
          <w:rFonts w:ascii="Tahoma" w:eastAsia="Times New Roman" w:hAnsi="Tahoma" w:cs="Tahoma"/>
          <w:iCs/>
          <w:lang w:val="ru-RU" w:eastAsia="ru-RU"/>
        </w:rPr>
        <w:t>Продавец</w:t>
      </w:r>
      <w:r w:rsidRPr="00C653EE">
        <w:rPr>
          <w:rFonts w:ascii="Tahoma" w:eastAsia="Times New Roman" w:hAnsi="Tahoma" w:cs="Tahoma"/>
          <w:iCs/>
          <w:lang w:val="sr-Cyrl-BA" w:eastAsia="ru-RU"/>
        </w:rPr>
        <w:t>:</w:t>
      </w:r>
      <w:r w:rsidRPr="00C653EE">
        <w:rPr>
          <w:rFonts w:ascii="Tahoma" w:eastAsia="Calibri" w:hAnsi="Tahoma" w:cs="Tahoma"/>
          <w:lang w:val="ru-RU"/>
        </w:rPr>
        <w:t xml:space="preserve"> </w:t>
      </w:r>
    </w:p>
    <w:p w:rsidR="00C148E9" w:rsidRPr="00DC52CA" w:rsidRDefault="00C148E9" w:rsidP="00C148E9">
      <w:pPr>
        <w:spacing w:after="0" w:line="240" w:lineRule="auto"/>
        <w:jc w:val="both"/>
        <w:rPr>
          <w:rFonts w:ascii="Tahoma" w:eastAsia="Times New Roman" w:hAnsi="Tahoma" w:cs="Tahoma"/>
          <w:lang w:val="sr-Latn-BA"/>
        </w:rPr>
      </w:pPr>
      <w:r w:rsidRPr="00C653EE">
        <w:rPr>
          <w:rFonts w:ascii="Tahoma" w:eastAsia="Times New Roman" w:hAnsi="Tahoma" w:cs="Tahoma"/>
          <w:iCs/>
          <w:lang w:val="ru-RU" w:eastAsia="ru-RU"/>
        </w:rPr>
        <w:t xml:space="preserve">Адрес </w:t>
      </w:r>
      <w:r w:rsidRPr="00C653EE">
        <w:rPr>
          <w:rFonts w:ascii="Tahoma" w:eastAsia="Times New Roman" w:hAnsi="Tahoma" w:cs="Tahoma"/>
          <w:iCs/>
          <w:lang w:val="sr-Cyrl-BA" w:eastAsia="ru-RU"/>
        </w:rPr>
        <w:t xml:space="preserve">: </w:t>
      </w:r>
    </w:p>
    <w:p w:rsidR="00C148E9" w:rsidRPr="00C653EE" w:rsidRDefault="00C148E9" w:rsidP="00C148E9">
      <w:pPr>
        <w:spacing w:after="0" w:line="240" w:lineRule="auto"/>
        <w:jc w:val="both"/>
        <w:rPr>
          <w:rFonts w:ascii="Tahoma" w:eastAsia="Times New Roman" w:hAnsi="Tahoma" w:cs="Tahoma"/>
          <w:iCs/>
          <w:lang w:val="sr-Cyrl-BA" w:eastAsia="ru-RU"/>
        </w:rPr>
      </w:pPr>
      <w:r w:rsidRPr="00C653EE">
        <w:rPr>
          <w:rFonts w:ascii="Tahoma" w:eastAsia="Calibri" w:hAnsi="Tahoma" w:cs="Tahoma"/>
          <w:lang w:val="sr-Latn-BA"/>
        </w:rPr>
        <w:t xml:space="preserve">                                          </w:t>
      </w:r>
      <w:r w:rsidRPr="00C653EE">
        <w:rPr>
          <w:rFonts w:ascii="Tahoma" w:eastAsia="Calibri" w:hAnsi="Tahoma" w:cs="Tahoma"/>
          <w:lang w:val="ru-RU"/>
        </w:rPr>
        <w:t xml:space="preserve"> </w:t>
      </w:r>
    </w:p>
    <w:p w:rsidR="00C148E9" w:rsidRPr="00C653EE" w:rsidRDefault="00C148E9" w:rsidP="00C148E9">
      <w:pPr>
        <w:spacing w:after="0" w:line="240" w:lineRule="auto"/>
        <w:jc w:val="both"/>
        <w:rPr>
          <w:rFonts w:ascii="Tahoma" w:eastAsia="Times New Roman" w:hAnsi="Tahoma" w:cs="Tahoma"/>
          <w:iCs/>
          <w:lang w:val="ru-RU" w:eastAsia="ru-RU"/>
        </w:rPr>
      </w:pPr>
      <w:r>
        <w:rPr>
          <w:rFonts w:ascii="Tahoma" w:eastAsia="Times New Roman" w:hAnsi="Tahoma" w:cs="Tahoma"/>
          <w:iCs/>
          <w:lang w:val="ru-RU" w:eastAsia="ru-RU"/>
        </w:rPr>
        <w:t xml:space="preserve">К Договору поставки Товара № D </w:t>
      </w:r>
      <w:r w:rsidRPr="00C653EE">
        <w:rPr>
          <w:rFonts w:ascii="Tahoma" w:eastAsia="Times New Roman" w:hAnsi="Tahoma" w:cs="Tahoma"/>
          <w:iCs/>
          <w:lang w:val="ru-RU" w:eastAsia="ru-RU"/>
        </w:rPr>
        <w:t xml:space="preserve">от </w:t>
      </w:r>
    </w:p>
    <w:p w:rsidR="00C148E9" w:rsidRPr="007D72B3" w:rsidRDefault="00C148E9" w:rsidP="00C148E9">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Покупатель:</w:t>
      </w:r>
      <w:r w:rsidRPr="007D72B3">
        <w:rPr>
          <w:rFonts w:ascii="Tahoma" w:eastAsia="Times New Roman" w:hAnsi="Tahoma" w:cs="Tahoma"/>
          <w:iCs/>
          <w:lang w:val="sr-Cyrl-BA" w:eastAsia="ru-RU"/>
        </w:rPr>
        <w:t xml:space="preserve"> </w:t>
      </w:r>
      <w:r w:rsidRPr="007D72B3">
        <w:rPr>
          <w:rFonts w:ascii="Tahoma" w:eastAsia="Calibri" w:hAnsi="Tahoma" w:cs="Tahoma"/>
          <w:b/>
          <w:lang w:val="ru-RU"/>
        </w:rPr>
        <w:t xml:space="preserve">ООО </w:t>
      </w:r>
      <w:r w:rsidRPr="007D72B3">
        <w:rPr>
          <w:rFonts w:ascii="Tahoma" w:eastAsia="Calibri" w:hAnsi="Tahoma" w:cs="Tahoma"/>
          <w:b/>
          <w:lang w:val="sr-Latn-BA"/>
        </w:rPr>
        <w:t>„</w:t>
      </w:r>
      <w:r w:rsidRPr="007D72B3">
        <w:rPr>
          <w:rFonts w:ascii="Tahoma" w:eastAsia="Calibri" w:hAnsi="Tahoma" w:cs="Tahoma"/>
          <w:b/>
          <w:lang w:val="ru-RU"/>
        </w:rPr>
        <w:t>ОПТИМА Группа</w:t>
      </w:r>
      <w:r w:rsidRPr="007D72B3">
        <w:rPr>
          <w:rFonts w:ascii="Tahoma" w:eastAsia="Calibri" w:hAnsi="Tahoma" w:cs="Tahoma"/>
          <w:b/>
          <w:lang w:val="sr-Latn-BA"/>
        </w:rPr>
        <w:t>“</w:t>
      </w:r>
      <w:r>
        <w:rPr>
          <w:rFonts w:ascii="Tahoma" w:eastAsia="Calibri" w:hAnsi="Tahoma" w:cs="Tahoma"/>
          <w:b/>
          <w:lang w:val="sr-Latn-BA"/>
        </w:rPr>
        <w:t xml:space="preserve"> </w:t>
      </w:r>
      <w:r w:rsidRPr="00CF1F34">
        <w:rPr>
          <w:rFonts w:ascii="Tahoma" w:eastAsia="Calibri" w:hAnsi="Tahoma" w:cs="Tahoma"/>
          <w:b/>
          <w:lang w:val="sr-Latn-BA"/>
        </w:rPr>
        <w:t>Баня Лука</w:t>
      </w:r>
    </w:p>
    <w:p w:rsidR="00C148E9" w:rsidRPr="007D72B3" w:rsidRDefault="00C148E9" w:rsidP="00C148E9">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Адрес</w:t>
      </w:r>
      <w:r w:rsidRPr="007D72B3">
        <w:rPr>
          <w:rFonts w:ascii="Tahoma" w:eastAsia="Times New Roman" w:hAnsi="Tahoma" w:cs="Tahoma"/>
          <w:iCs/>
          <w:lang w:val="sr-Cyrl-BA" w:eastAsia="ru-RU"/>
        </w:rPr>
        <w:t xml:space="preserve">: </w:t>
      </w:r>
      <w:r w:rsidRPr="007D72B3">
        <w:rPr>
          <w:rFonts w:ascii="Tahoma" w:eastAsia="Calibri" w:hAnsi="Tahoma" w:cs="Tahoma"/>
          <w:lang w:val="ru-RU"/>
        </w:rPr>
        <w:t xml:space="preserve">Короля Альфонса </w:t>
      </w:r>
      <w:r w:rsidRPr="007D72B3">
        <w:rPr>
          <w:rFonts w:ascii="Tahoma" w:eastAsia="Calibri" w:hAnsi="Tahoma" w:cs="Tahoma"/>
          <w:lang w:val="sr-Latn-BA"/>
        </w:rPr>
        <w:t xml:space="preserve"> XIII 37a,78000 </w:t>
      </w:r>
      <w:r w:rsidRPr="007D72B3">
        <w:rPr>
          <w:rFonts w:ascii="Tahoma" w:eastAsia="Calibri" w:hAnsi="Tahoma" w:cs="Tahoma"/>
          <w:lang w:val="ru-RU"/>
        </w:rPr>
        <w:t xml:space="preserve">Баня Лука, Республика Сербская , БиГ </w:t>
      </w:r>
      <w:r w:rsidRPr="007D72B3">
        <w:rPr>
          <w:rFonts w:ascii="Tahoma" w:eastAsia="Calibri" w:hAnsi="Tahoma" w:cs="Tahoma"/>
          <w:lang w:val="sr-Latn-BA"/>
        </w:rPr>
        <w:t xml:space="preserve">  </w:t>
      </w:r>
    </w:p>
    <w:p w:rsidR="00C653EE" w:rsidRPr="007D72B3" w:rsidRDefault="00C653EE" w:rsidP="00C653EE">
      <w:pPr>
        <w:spacing w:after="0" w:line="240" w:lineRule="auto"/>
        <w:jc w:val="both"/>
        <w:rPr>
          <w:rFonts w:ascii="Tahoma" w:eastAsia="Times New Roman" w:hAnsi="Tahoma" w:cs="Tahoma"/>
          <w:iCs/>
          <w:lang w:val="sr-Cyrl-BA" w:eastAsia="ru-RU"/>
        </w:rPr>
      </w:pPr>
    </w:p>
    <w:tbl>
      <w:tblPr>
        <w:tblW w:w="10915" w:type="dxa"/>
        <w:tblInd w:w="-5" w:type="dxa"/>
        <w:tblLayout w:type="fixed"/>
        <w:tblLook w:val="04A0" w:firstRow="1" w:lastRow="0" w:firstColumn="1" w:lastColumn="0" w:noHBand="0" w:noVBand="1"/>
      </w:tblPr>
      <w:tblGrid>
        <w:gridCol w:w="695"/>
        <w:gridCol w:w="1703"/>
        <w:gridCol w:w="1299"/>
        <w:gridCol w:w="1389"/>
        <w:gridCol w:w="1151"/>
        <w:gridCol w:w="2127"/>
        <w:gridCol w:w="1275"/>
        <w:gridCol w:w="1276"/>
      </w:tblGrid>
      <w:tr w:rsidR="00C653EE" w:rsidRPr="00C653EE" w:rsidTr="00B533AC">
        <w:trPr>
          <w:trHeight w:val="57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N  п/п</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Наименование    Товара    </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  Единица  измерения</w:t>
            </w:r>
          </w:p>
        </w:tc>
        <w:tc>
          <w:tcPr>
            <w:tcW w:w="1389"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Количество </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Цена за   ед.   </w:t>
            </w:r>
          </w:p>
        </w:tc>
        <w:tc>
          <w:tcPr>
            <w:tcW w:w="2127" w:type="dxa"/>
            <w:tcBorders>
              <w:top w:val="single" w:sz="4" w:space="0" w:color="auto"/>
              <w:left w:val="nil"/>
              <w:bottom w:val="single" w:sz="4" w:space="0" w:color="auto"/>
              <w:right w:val="single" w:sz="4" w:space="0" w:color="auto"/>
            </w:tcBorders>
          </w:tcPr>
          <w:p w:rsidR="00C653EE" w:rsidRPr="00446988" w:rsidRDefault="00C653EE" w:rsidP="00C653EE">
            <w:pPr>
              <w:spacing w:after="0" w:line="240" w:lineRule="auto"/>
              <w:jc w:val="center"/>
              <w:rPr>
                <w:rFonts w:ascii="Tahoma" w:eastAsia="Times New Roman" w:hAnsi="Tahoma" w:cs="Tahoma"/>
                <w:color w:val="000000"/>
                <w:lang w:val="sr-Cyrl-RS" w:eastAsia="sr-Latn-BA"/>
              </w:rPr>
            </w:pPr>
            <w:r w:rsidRPr="00446988">
              <w:rPr>
                <w:rFonts w:ascii="Tahoma" w:eastAsia="Times New Roman" w:hAnsi="Tahoma" w:cs="Tahoma"/>
                <w:color w:val="000000"/>
                <w:lang w:val="sr-Cyrl-RS" w:eastAsia="sr-Latn-BA"/>
              </w:rPr>
              <w:t>Упаковка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3EE" w:rsidRPr="00446988" w:rsidRDefault="00CB3513"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Срок гарантии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ru-RU" w:eastAsia="sr-Latn-BA"/>
              </w:rPr>
              <w:t>Сумма</w:t>
            </w:r>
          </w:p>
        </w:tc>
      </w:tr>
      <w:tr w:rsidR="00C653EE" w:rsidRPr="00997030" w:rsidTr="00B533AC">
        <w:trPr>
          <w:trHeight w:val="668"/>
        </w:trPr>
        <w:tc>
          <w:tcPr>
            <w:tcW w:w="695" w:type="dxa"/>
            <w:tcBorders>
              <w:top w:val="nil"/>
              <w:left w:val="single" w:sz="4" w:space="0" w:color="auto"/>
              <w:bottom w:val="single" w:sz="4" w:space="0" w:color="auto"/>
              <w:right w:val="single" w:sz="4" w:space="0" w:color="auto"/>
            </w:tcBorders>
            <w:shd w:val="clear" w:color="auto" w:fill="auto"/>
            <w:noWrap/>
            <w:vAlign w:val="center"/>
          </w:tcPr>
          <w:p w:rsidR="00C653EE" w:rsidRPr="00446988" w:rsidRDefault="00C653EE" w:rsidP="00C653EE">
            <w:pPr>
              <w:spacing w:after="0" w:line="240" w:lineRule="auto"/>
              <w:rPr>
                <w:rFonts w:ascii="Tahoma" w:eastAsia="Times New Roman" w:hAnsi="Tahoma" w:cs="Tahoma"/>
                <w:color w:val="000000"/>
                <w:lang w:val="sr-Cyrl-BA" w:eastAsia="sr-Latn-BA"/>
              </w:rPr>
            </w:pPr>
            <w:r w:rsidRPr="00446988">
              <w:rPr>
                <w:rFonts w:ascii="Tahoma" w:eastAsia="Times New Roman" w:hAnsi="Tahoma" w:cs="Tahoma"/>
                <w:color w:val="000000"/>
                <w:lang w:val="sr-Cyrl-BA" w:eastAsia="sr-Latn-BA"/>
              </w:rPr>
              <w:t>1</w:t>
            </w:r>
          </w:p>
        </w:tc>
        <w:tc>
          <w:tcPr>
            <w:tcW w:w="1703" w:type="dxa"/>
            <w:tcBorders>
              <w:top w:val="nil"/>
              <w:left w:val="nil"/>
              <w:bottom w:val="single" w:sz="4" w:space="0" w:color="auto"/>
              <w:right w:val="single" w:sz="4" w:space="0" w:color="auto"/>
            </w:tcBorders>
            <w:shd w:val="clear" w:color="auto" w:fill="auto"/>
            <w:noWrap/>
            <w:vAlign w:val="center"/>
          </w:tcPr>
          <w:p w:rsidR="00C653EE" w:rsidRPr="005E6379" w:rsidRDefault="00C653EE" w:rsidP="00A77E86">
            <w:pPr>
              <w:spacing w:after="0" w:line="240" w:lineRule="auto"/>
              <w:jc w:val="center"/>
              <w:rPr>
                <w:rFonts w:ascii="Tahoma" w:eastAsia="Times New Roman" w:hAnsi="Tahoma" w:cs="Tahoma"/>
                <w:color w:val="000000"/>
                <w:lang w:val="sr-Cyrl-BA" w:eastAsia="sr-Latn-BA"/>
              </w:rPr>
            </w:pPr>
          </w:p>
        </w:tc>
        <w:tc>
          <w:tcPr>
            <w:tcW w:w="1299" w:type="dxa"/>
            <w:tcBorders>
              <w:top w:val="nil"/>
              <w:left w:val="nil"/>
              <w:bottom w:val="single" w:sz="4" w:space="0" w:color="auto"/>
              <w:right w:val="single" w:sz="4" w:space="0" w:color="auto"/>
            </w:tcBorders>
            <w:shd w:val="clear" w:color="auto" w:fill="auto"/>
            <w:noWrap/>
            <w:vAlign w:val="center"/>
          </w:tcPr>
          <w:p w:rsidR="00C653EE" w:rsidRPr="00446988" w:rsidRDefault="00C653EE" w:rsidP="00A649B5">
            <w:pPr>
              <w:spacing w:after="0" w:line="240" w:lineRule="auto"/>
              <w:rPr>
                <w:rFonts w:ascii="Tahoma" w:eastAsia="Times New Roman" w:hAnsi="Tahoma" w:cs="Tahoma"/>
                <w:color w:val="000000"/>
                <w:lang w:val="sr-Cyrl-BA" w:eastAsia="sr-Latn-BA"/>
              </w:rPr>
            </w:pPr>
          </w:p>
        </w:tc>
        <w:tc>
          <w:tcPr>
            <w:tcW w:w="1389" w:type="dxa"/>
            <w:tcBorders>
              <w:top w:val="nil"/>
              <w:left w:val="nil"/>
              <w:bottom w:val="single" w:sz="4" w:space="0" w:color="auto"/>
              <w:right w:val="single" w:sz="4" w:space="0" w:color="auto"/>
            </w:tcBorders>
            <w:shd w:val="clear" w:color="auto" w:fill="auto"/>
            <w:noWrap/>
            <w:vAlign w:val="center"/>
          </w:tcPr>
          <w:p w:rsidR="00C653EE" w:rsidRPr="00446988" w:rsidRDefault="00C653EE" w:rsidP="00C653EE">
            <w:pPr>
              <w:spacing w:after="0" w:line="240" w:lineRule="auto"/>
              <w:jc w:val="center"/>
              <w:rPr>
                <w:rFonts w:ascii="Tahoma" w:eastAsia="Times New Roman" w:hAnsi="Tahoma" w:cs="Tahoma"/>
                <w:color w:val="000000"/>
                <w:lang w:val="sr-Cyrl-RS" w:eastAsia="sr-Latn-BA"/>
              </w:rPr>
            </w:pPr>
          </w:p>
        </w:tc>
        <w:tc>
          <w:tcPr>
            <w:tcW w:w="1151" w:type="dxa"/>
            <w:tcBorders>
              <w:top w:val="nil"/>
              <w:left w:val="nil"/>
              <w:bottom w:val="single" w:sz="4" w:space="0" w:color="auto"/>
              <w:right w:val="single" w:sz="4" w:space="0" w:color="auto"/>
            </w:tcBorders>
            <w:shd w:val="clear" w:color="auto" w:fill="auto"/>
            <w:noWrap/>
            <w:vAlign w:val="center"/>
          </w:tcPr>
          <w:p w:rsidR="00C653EE" w:rsidRPr="00446988" w:rsidRDefault="00C653EE" w:rsidP="005E6379">
            <w:pPr>
              <w:spacing w:after="0" w:line="240" w:lineRule="auto"/>
              <w:jc w:val="center"/>
              <w:rPr>
                <w:rFonts w:ascii="Tahoma" w:eastAsia="Times New Roman" w:hAnsi="Tahoma" w:cs="Tahoma"/>
                <w:color w:val="000000"/>
                <w:lang w:val="sr-Cyrl-RS" w:eastAsia="sr-Latn-BA"/>
              </w:rPr>
            </w:pPr>
          </w:p>
        </w:tc>
        <w:tc>
          <w:tcPr>
            <w:tcW w:w="2127" w:type="dxa"/>
            <w:tcBorders>
              <w:top w:val="single" w:sz="4" w:space="0" w:color="auto"/>
              <w:left w:val="nil"/>
              <w:bottom w:val="single" w:sz="4" w:space="0" w:color="auto"/>
              <w:right w:val="single" w:sz="4" w:space="0" w:color="auto"/>
            </w:tcBorders>
            <w:vAlign w:val="center"/>
          </w:tcPr>
          <w:p w:rsidR="00C653EE" w:rsidRPr="00446988" w:rsidRDefault="00C653EE" w:rsidP="00C653EE">
            <w:pPr>
              <w:spacing w:after="0" w:line="240" w:lineRule="auto"/>
              <w:jc w:val="center"/>
              <w:rPr>
                <w:rFonts w:ascii="Tahoma" w:eastAsia="Times New Roman" w:hAnsi="Tahoma" w:cs="Tahoma"/>
                <w:color w:val="000000"/>
                <w:lang w:val="sr-Cyrl-BA" w:eastAsia="sr-Latn-BA"/>
              </w:rPr>
            </w:pP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653EE" w:rsidRPr="00446988" w:rsidRDefault="00C653EE" w:rsidP="00C653EE">
            <w:pPr>
              <w:spacing w:after="0" w:line="240" w:lineRule="auto"/>
              <w:jc w:val="center"/>
              <w:rPr>
                <w:rFonts w:ascii="Tahoma" w:eastAsia="Times New Roman" w:hAnsi="Tahoma" w:cs="Tahoma"/>
                <w:color w:val="000000"/>
                <w:lang w:val="sr-Cyrl-BA" w:eastAsia="sr-Latn-BA"/>
              </w:rPr>
            </w:pPr>
          </w:p>
        </w:tc>
        <w:tc>
          <w:tcPr>
            <w:tcW w:w="1276" w:type="dxa"/>
            <w:tcBorders>
              <w:top w:val="nil"/>
              <w:left w:val="nil"/>
              <w:bottom w:val="single" w:sz="4" w:space="0" w:color="auto"/>
              <w:right w:val="single" w:sz="4" w:space="0" w:color="auto"/>
            </w:tcBorders>
            <w:shd w:val="clear" w:color="auto" w:fill="auto"/>
            <w:noWrap/>
            <w:vAlign w:val="center"/>
          </w:tcPr>
          <w:p w:rsidR="00C653EE" w:rsidRPr="00446988" w:rsidRDefault="00C653EE" w:rsidP="00C653EE">
            <w:pPr>
              <w:spacing w:after="0" w:line="240" w:lineRule="auto"/>
              <w:jc w:val="center"/>
              <w:rPr>
                <w:rFonts w:ascii="Tahoma" w:eastAsia="Times New Roman" w:hAnsi="Tahoma" w:cs="Tahoma"/>
                <w:color w:val="000000"/>
                <w:lang w:val="sr-Cyrl-BA" w:eastAsia="sr-Latn-BA"/>
              </w:rPr>
            </w:pPr>
          </w:p>
        </w:tc>
      </w:tr>
    </w:tbl>
    <w:p w:rsidR="00C653EE" w:rsidRPr="00C653EE" w:rsidRDefault="00C653EE" w:rsidP="00C653EE">
      <w:pPr>
        <w:autoSpaceDE w:val="0"/>
        <w:autoSpaceDN w:val="0"/>
        <w:adjustRightInd w:val="0"/>
        <w:spacing w:after="0" w:line="240" w:lineRule="auto"/>
        <w:rPr>
          <w:rFonts w:ascii="Courier New" w:eastAsia="Calibri" w:hAnsi="Courier New" w:cs="Courier New"/>
          <w:sz w:val="20"/>
          <w:szCs w:val="20"/>
          <w:lang w:val="sr-Cyrl-RS"/>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autoSpaceDE w:val="0"/>
        <w:autoSpaceDN w:val="0"/>
        <w:adjustRightInd w:val="0"/>
        <w:spacing w:after="0" w:line="360" w:lineRule="auto"/>
        <w:ind w:firstLine="709"/>
        <w:jc w:val="both"/>
        <w:rPr>
          <w:rFonts w:ascii="Tahoma" w:eastAsia="Calibri" w:hAnsi="Tahoma" w:cs="Tahoma"/>
          <w:bCs/>
          <w:lang w:val="ru-RU"/>
        </w:rPr>
      </w:pPr>
      <w:r w:rsidRPr="00C653EE">
        <w:rPr>
          <w:rFonts w:ascii="Tahoma" w:eastAsia="Calibri" w:hAnsi="Tahoma" w:cs="Tahoma"/>
          <w:bCs/>
          <w:lang w:val="ru-RU"/>
        </w:rPr>
        <w:t>Перечень технической документации, прилагаемой к Товару:</w:t>
      </w:r>
    </w:p>
    <w:p w:rsidR="00C653EE" w:rsidRPr="0055460E" w:rsidRDefault="00C653EE" w:rsidP="0055460E">
      <w:pPr>
        <w:numPr>
          <w:ilvl w:val="0"/>
          <w:numId w:val="12"/>
        </w:numPr>
        <w:tabs>
          <w:tab w:val="left" w:pos="426"/>
        </w:tabs>
        <w:autoSpaceDE w:val="0"/>
        <w:autoSpaceDN w:val="0"/>
        <w:adjustRightInd w:val="0"/>
        <w:spacing w:after="0" w:line="360" w:lineRule="auto"/>
        <w:jc w:val="both"/>
        <w:rPr>
          <w:rFonts w:ascii="Tahoma" w:eastAsia="Calibri" w:hAnsi="Tahoma" w:cs="Tahoma"/>
          <w:bCs/>
        </w:rPr>
      </w:pPr>
      <w:r w:rsidRPr="00C653EE">
        <w:rPr>
          <w:rFonts w:ascii="Tahoma" w:eastAsia="Calibri" w:hAnsi="Tahoma" w:cs="Tahoma"/>
          <w:bCs/>
          <w:lang w:val="sr-Latn-BA"/>
        </w:rPr>
        <w:t>PDI (product data information )</w:t>
      </w:r>
      <w:r w:rsidR="0055460E" w:rsidRPr="0055460E">
        <w:rPr>
          <w:rFonts w:ascii="Tahoma" w:eastAsia="Calibri" w:hAnsi="Tahoma" w:cs="Tahoma"/>
          <w:bCs/>
        </w:rPr>
        <w:t xml:space="preserve"> (</w:t>
      </w:r>
      <w:r w:rsidR="0055460E" w:rsidRPr="0055460E">
        <w:rPr>
          <w:rFonts w:ascii="Tahoma" w:eastAsia="Calibri" w:hAnsi="Tahoma" w:cs="Tahoma"/>
          <w:bCs/>
          <w:lang w:val="ru-RU"/>
        </w:rPr>
        <w:t>информация</w:t>
      </w:r>
      <w:r w:rsidR="0055460E" w:rsidRPr="0055460E">
        <w:rPr>
          <w:rFonts w:ascii="Tahoma" w:eastAsia="Calibri" w:hAnsi="Tahoma" w:cs="Tahoma"/>
          <w:bCs/>
        </w:rPr>
        <w:t xml:space="preserve"> </w:t>
      </w:r>
      <w:r w:rsidR="0055460E" w:rsidRPr="0055460E">
        <w:rPr>
          <w:rFonts w:ascii="Tahoma" w:eastAsia="Calibri" w:hAnsi="Tahoma" w:cs="Tahoma"/>
          <w:bCs/>
          <w:lang w:val="ru-RU"/>
        </w:rPr>
        <w:t>о</w:t>
      </w:r>
      <w:r w:rsidR="0055460E" w:rsidRPr="0055460E">
        <w:rPr>
          <w:rFonts w:ascii="Tahoma" w:eastAsia="Calibri" w:hAnsi="Tahoma" w:cs="Tahoma"/>
          <w:bCs/>
        </w:rPr>
        <w:t xml:space="preserve"> </w:t>
      </w:r>
      <w:r w:rsidR="0055460E" w:rsidRPr="0055460E">
        <w:rPr>
          <w:rFonts w:ascii="Tahoma" w:eastAsia="Calibri" w:hAnsi="Tahoma" w:cs="Tahoma"/>
          <w:bCs/>
          <w:lang w:val="ru-RU"/>
        </w:rPr>
        <w:t>продукте</w:t>
      </w:r>
      <w:r w:rsidR="0055460E" w:rsidRPr="0055460E">
        <w:rPr>
          <w:rFonts w:ascii="Tahoma" w:eastAsia="Calibri" w:hAnsi="Tahoma" w:cs="Tahoma"/>
          <w:bCs/>
        </w:rPr>
        <w:t>)</w:t>
      </w:r>
    </w:p>
    <w:p w:rsidR="00C653EE" w:rsidRPr="0055460E" w:rsidRDefault="00C653EE" w:rsidP="00C653EE">
      <w:pPr>
        <w:spacing w:after="0" w:line="240" w:lineRule="auto"/>
        <w:jc w:val="both"/>
        <w:rPr>
          <w:rFonts w:ascii="Tahoma" w:eastAsia="Times New Roman" w:hAnsi="Tahoma" w:cs="Tahoma"/>
          <w:iCs/>
          <w:lang w:eastAsia="ru-RU"/>
        </w:rPr>
      </w:pPr>
    </w:p>
    <w:p w:rsidR="00C653EE" w:rsidRPr="0055460E" w:rsidRDefault="00C653EE" w:rsidP="00C653EE">
      <w:pPr>
        <w:spacing w:after="0" w:line="240" w:lineRule="auto"/>
        <w:jc w:val="both"/>
        <w:rPr>
          <w:rFonts w:ascii="Tahoma" w:eastAsia="Times New Roman" w:hAnsi="Tahoma" w:cs="Tahoma"/>
          <w:iCs/>
          <w:lang w:eastAsia="ru-RU"/>
        </w:rPr>
      </w:pPr>
    </w:p>
    <w:p w:rsidR="00C653EE" w:rsidRPr="00C653EE" w:rsidRDefault="00C653EE" w:rsidP="00C653EE">
      <w:pPr>
        <w:spacing w:after="0" w:line="240" w:lineRule="auto"/>
        <w:jc w:val="center"/>
        <w:rPr>
          <w:rFonts w:ascii="Tahoma" w:eastAsia="Times New Roman" w:hAnsi="Tahoma" w:cs="Tahoma"/>
          <w:b/>
          <w:iCs/>
          <w:lang w:val="sr-Latn-BA" w:eastAsia="ru-RU"/>
        </w:rPr>
      </w:pPr>
      <w:r w:rsidRPr="00C653EE">
        <w:rPr>
          <w:rFonts w:ascii="Tahoma" w:eastAsia="Times New Roman" w:hAnsi="Tahoma" w:cs="Tahoma"/>
          <w:b/>
          <w:iCs/>
          <w:lang w:val="ru-RU" w:eastAsia="ru-RU"/>
        </w:rPr>
        <w:t>РЕКВИЗИТЫ И ПОДПИСИ СТОРОН:</w:t>
      </w:r>
    </w:p>
    <w:p w:rsidR="00C653EE" w:rsidRPr="00C653EE" w:rsidRDefault="00C653EE" w:rsidP="00C653EE">
      <w:pPr>
        <w:spacing w:after="0" w:line="240" w:lineRule="auto"/>
        <w:jc w:val="center"/>
        <w:rPr>
          <w:rFonts w:ascii="Tahoma" w:eastAsia="Times New Roman" w:hAnsi="Tahoma" w:cs="Tahoma"/>
          <w:b/>
          <w:iCs/>
          <w:lang w:val="sr-Latn-BA" w:eastAsia="ru-RU"/>
        </w:rPr>
      </w:pPr>
    </w:p>
    <w:p w:rsidR="00C653EE" w:rsidRPr="00C653EE" w:rsidRDefault="00C653EE" w:rsidP="00C653EE">
      <w:pPr>
        <w:spacing w:after="0" w:line="240" w:lineRule="auto"/>
        <w:jc w:val="both"/>
        <w:rPr>
          <w:rFonts w:ascii="Tahoma" w:eastAsia="Times New Roman" w:hAnsi="Tahoma" w:cs="Tahoma"/>
          <w:iCs/>
          <w:lang w:val="sr-Latn-BA" w:eastAsia="ru-RU"/>
        </w:rPr>
      </w:pPr>
    </w:p>
    <w:p w:rsidR="00C653EE" w:rsidRPr="00C653EE" w:rsidRDefault="00C164FF" w:rsidP="00C653EE">
      <w:pPr>
        <w:spacing w:after="0" w:line="240" w:lineRule="auto"/>
        <w:rPr>
          <w:rFonts w:ascii="Tahoma" w:eastAsia="Calibri" w:hAnsi="Tahoma" w:cs="Tahoma"/>
          <w:lang w:val="sr-Latn-BA"/>
        </w:rPr>
      </w:pPr>
      <w:r w:rsidRPr="00C164FF">
        <w:rPr>
          <w:rFonts w:ascii="Tahoma" w:eastAsia="Calibri" w:hAnsi="Tahoma" w:cs="Tahoma"/>
          <w:lang w:val="ru-RU"/>
        </w:rPr>
        <w:t>Продавец:</w:t>
      </w:r>
      <w:r w:rsidR="00C653EE" w:rsidRPr="00C653EE">
        <w:rPr>
          <w:rFonts w:ascii="Tahoma" w:eastAsia="Calibri" w:hAnsi="Tahoma" w:cs="Tahoma"/>
          <w:lang w:val="ru-RU"/>
        </w:rPr>
        <w:t xml:space="preserve"> </w:t>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Pr="00C164FF">
        <w:rPr>
          <w:rFonts w:ascii="Tahoma" w:eastAsia="Calibri" w:hAnsi="Tahoma" w:cs="Tahoma"/>
          <w:lang w:val="ru-RU"/>
        </w:rPr>
        <w:t>Покупатель:</w:t>
      </w:r>
    </w:p>
    <w:p w:rsidR="00C653EE" w:rsidRPr="00C653EE" w:rsidRDefault="00C653EE" w:rsidP="00C653EE">
      <w:pPr>
        <w:spacing w:after="0" w:line="240" w:lineRule="auto"/>
        <w:rPr>
          <w:rFonts w:ascii="Tahoma" w:eastAsia="Calibri" w:hAnsi="Tahoma" w:cs="Tahoma"/>
          <w:lang w:val="sr-Latn-BA"/>
        </w:rPr>
      </w:pP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2"/>
        <w:gridCol w:w="222"/>
      </w:tblGrid>
      <w:tr w:rsidR="00C653EE" w:rsidRPr="00C653EE" w:rsidTr="00C653EE">
        <w:trPr>
          <w:jc w:val="center"/>
        </w:trPr>
        <w:tc>
          <w:tcPr>
            <w:tcW w:w="5163" w:type="dxa"/>
            <w:tcBorders>
              <w:top w:val="single" w:sz="4" w:space="0" w:color="FFFFFF"/>
              <w:left w:val="single" w:sz="4" w:space="0" w:color="FFFFFF"/>
              <w:bottom w:val="single" w:sz="4" w:space="0" w:color="FFFFFF"/>
              <w:right w:val="single" w:sz="4" w:space="0" w:color="FFFFFF"/>
            </w:tcBorders>
          </w:tcPr>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5163"/>
            </w:tblGrid>
            <w:tr w:rsidR="00C148E9" w:rsidRPr="00C653EE" w:rsidTr="009055F0">
              <w:trPr>
                <w:jc w:val="center"/>
              </w:trPr>
              <w:tc>
                <w:tcPr>
                  <w:tcW w:w="5163" w:type="dxa"/>
                  <w:tcBorders>
                    <w:top w:val="single" w:sz="4" w:space="0" w:color="FFFFFF"/>
                    <w:left w:val="single" w:sz="4" w:space="0" w:color="FFFFFF"/>
                    <w:bottom w:val="single" w:sz="4" w:space="0" w:color="FFFFFF"/>
                    <w:right w:val="single" w:sz="4" w:space="0" w:color="FFFFFF"/>
                  </w:tcBorders>
                </w:tcPr>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Название фирмы:</w:t>
                  </w:r>
                </w:p>
                <w:p w:rsidR="00C148E9" w:rsidRPr="00AE6D67" w:rsidRDefault="00C148E9" w:rsidP="00C148E9">
                  <w:pPr>
                    <w:suppressAutoHyphens/>
                    <w:snapToGrid w:val="0"/>
                    <w:spacing w:after="0" w:line="240" w:lineRule="auto"/>
                    <w:rPr>
                      <w:rFonts w:ascii="Tahoma" w:eastAsia="Calibri" w:hAnsi="Tahoma" w:cs="Tahoma"/>
                      <w:lang w:val="ru-RU"/>
                    </w:rPr>
                  </w:pPr>
                  <w:r>
                    <w:rPr>
                      <w:rFonts w:ascii="Tahoma" w:eastAsia="Calibri" w:hAnsi="Tahoma" w:cs="Tahoma"/>
                      <w:lang w:val="sr-Cyrl-BA"/>
                    </w:rPr>
                    <w:t>А</w:t>
                  </w:r>
                  <w:r w:rsidRPr="00AE6D67">
                    <w:rPr>
                      <w:rFonts w:ascii="Tahoma" w:eastAsia="Calibri" w:hAnsi="Tahoma" w:cs="Tahoma"/>
                      <w:lang w:val="ru-RU"/>
                    </w:rPr>
                    <w:t xml:space="preserve">дрес: </w:t>
                  </w:r>
                </w:p>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Рег.номер:</w:t>
                  </w:r>
                  <w:r w:rsidRPr="00AE6D67">
                    <w:rPr>
                      <w:rFonts w:ascii="Tahoma" w:eastAsia="Calibri" w:hAnsi="Tahoma" w:cs="Tahoma"/>
                      <w:lang w:val="ru-RU"/>
                    </w:rPr>
                    <w:tab/>
                  </w:r>
                </w:p>
                <w:p w:rsidR="00C148E9" w:rsidRPr="00AE6D67" w:rsidRDefault="00C148E9" w:rsidP="00C148E9">
                  <w:pPr>
                    <w:suppressAutoHyphens/>
                    <w:snapToGrid w:val="0"/>
                    <w:spacing w:after="0" w:line="240" w:lineRule="auto"/>
                    <w:rPr>
                      <w:rFonts w:ascii="Tahoma" w:eastAsia="Times New Roman" w:hAnsi="Tahoma" w:cs="Tahoma"/>
                      <w:szCs w:val="20"/>
                      <w:lang w:val="sr-Latn-BA" w:eastAsia="ar-SA"/>
                    </w:rPr>
                  </w:pPr>
                  <w:r w:rsidRPr="00AE6D67">
                    <w:rPr>
                      <w:rFonts w:ascii="Tahoma" w:eastAsia="Calibri" w:hAnsi="Tahoma" w:cs="Tahoma"/>
                      <w:lang w:val="ru-RU"/>
                    </w:rPr>
                    <w:t>ИНН:</w:t>
                  </w:r>
                  <w:r w:rsidRPr="00AE6D67">
                    <w:rPr>
                      <w:rFonts w:ascii="Tahoma" w:eastAsia="Times New Roman" w:hAnsi="Tahoma" w:cs="Tahoma"/>
                      <w:szCs w:val="20"/>
                      <w:lang w:val="sr-Latn-BA" w:eastAsia="ar-SA"/>
                    </w:rPr>
                    <w:t xml:space="preserve">                                                       </w:t>
                  </w:r>
                </w:p>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Телефон:</w:t>
                  </w:r>
                </w:p>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 xml:space="preserve">Банковские реквизиты: </w:t>
                  </w:r>
                </w:p>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Номер расчетного счета:</w:t>
                  </w:r>
                </w:p>
                <w:p w:rsidR="00C148E9" w:rsidRPr="00AE6D67" w:rsidRDefault="00C148E9" w:rsidP="00C148E9">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Swift:</w:t>
                  </w:r>
                </w:p>
                <w:p w:rsidR="00C148E9" w:rsidRPr="00AE6D67" w:rsidRDefault="00C148E9" w:rsidP="00C148E9">
                  <w:pPr>
                    <w:suppressAutoHyphens/>
                    <w:snapToGrid w:val="0"/>
                    <w:spacing w:after="0" w:line="240" w:lineRule="auto"/>
                    <w:ind w:right="57"/>
                    <w:jc w:val="both"/>
                    <w:rPr>
                      <w:rFonts w:ascii="Tahoma" w:eastAsia="Calibri" w:hAnsi="Tahoma" w:cs="Tahoma"/>
                      <w:lang w:val="sr-Latn-RS"/>
                    </w:rPr>
                  </w:pPr>
                  <w:r w:rsidRPr="00AE6D67">
                    <w:rPr>
                      <w:rFonts w:ascii="Tahoma" w:eastAsia="Calibri" w:hAnsi="Tahoma" w:cs="Tahoma"/>
                      <w:lang w:val="ru-RU"/>
                    </w:rPr>
                    <w:t>Название банка:</w:t>
                  </w:r>
                </w:p>
                <w:p w:rsidR="00C148E9" w:rsidRPr="00C653EE" w:rsidRDefault="00C148E9" w:rsidP="00C148E9">
                  <w:pPr>
                    <w:spacing w:after="0" w:line="240" w:lineRule="auto"/>
                    <w:jc w:val="both"/>
                    <w:rPr>
                      <w:rFonts w:ascii="Tahoma" w:eastAsia="Times New Roman" w:hAnsi="Tahoma" w:cs="Tahoma"/>
                      <w:bdr w:val="single" w:sz="4" w:space="0" w:color="FFFFFF"/>
                      <w:lang w:val="sr-Cyrl-BA"/>
                    </w:rPr>
                  </w:pPr>
                </w:p>
              </w:tc>
              <w:tc>
                <w:tcPr>
                  <w:tcW w:w="5163" w:type="dxa"/>
                  <w:tcBorders>
                    <w:top w:val="single" w:sz="4" w:space="0" w:color="FFFFFF"/>
                    <w:left w:val="single" w:sz="4" w:space="0" w:color="FFFFFF"/>
                    <w:bottom w:val="single" w:sz="4" w:space="0" w:color="FFFFFF"/>
                    <w:right w:val="single" w:sz="4" w:space="0" w:color="FFFFFF"/>
                  </w:tcBorders>
                </w:tcPr>
                <w:p w:rsidR="00C148E9" w:rsidRPr="006571A7" w:rsidRDefault="00C148E9" w:rsidP="00C148E9">
                  <w:pPr>
                    <w:spacing w:after="0" w:line="240" w:lineRule="auto"/>
                    <w:ind w:right="57"/>
                    <w:jc w:val="both"/>
                    <w:rPr>
                      <w:rFonts w:ascii="Tahoma" w:eastAsia="Times New Roman" w:hAnsi="Tahoma" w:cs="Tahoma"/>
                      <w:b/>
                      <w:lang w:val="ru-RU"/>
                    </w:rPr>
                  </w:pPr>
                  <w:r w:rsidRPr="00AE6D67">
                    <w:rPr>
                      <w:rFonts w:ascii="Tahoma" w:eastAsia="Calibri" w:hAnsi="Tahoma" w:cs="Tahoma"/>
                      <w:lang w:val="ru-RU"/>
                    </w:rPr>
                    <w:t xml:space="preserve"> </w:t>
                  </w:r>
                  <w:r w:rsidRPr="006571A7">
                    <w:rPr>
                      <w:rFonts w:ascii="Tahoma" w:eastAsia="Times New Roman" w:hAnsi="Tahoma" w:cs="Tahoma"/>
                      <w:b/>
                      <w:lang w:val="ru-RU"/>
                    </w:rPr>
                    <w:t>ООО «ОПТИМА Группа», Баня Лука</w:t>
                  </w:r>
                </w:p>
                <w:p w:rsidR="00C148E9" w:rsidRPr="006571A7" w:rsidRDefault="00C148E9" w:rsidP="00C148E9">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C148E9" w:rsidRPr="009C73AA" w:rsidRDefault="00C148E9" w:rsidP="00C148E9">
                  <w:pPr>
                    <w:spacing w:after="0" w:line="240" w:lineRule="auto"/>
                    <w:ind w:right="57"/>
                    <w:jc w:val="both"/>
                    <w:rPr>
                      <w:rFonts w:ascii="Tahoma" w:eastAsia="Times New Roman" w:hAnsi="Tahoma" w:cs="Tahoma"/>
                      <w:lang w:val="en-GB"/>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w:t>
                  </w:r>
                  <w:r w:rsidRPr="009C73AA">
                    <w:rPr>
                      <w:rFonts w:ascii="Tahoma" w:eastAsia="Times New Roman" w:hAnsi="Tahoma" w:cs="Tahoma"/>
                      <w:lang w:val="en-GB"/>
                    </w:rPr>
                    <w:t xml:space="preserve"> </w:t>
                  </w:r>
                  <w:r w:rsidRPr="006571A7">
                    <w:rPr>
                      <w:rFonts w:ascii="Tahoma" w:eastAsia="Times New Roman" w:hAnsi="Tahoma" w:cs="Tahoma"/>
                      <w:lang w:val="ru-RU"/>
                    </w:rPr>
                    <w:t>Лука</w:t>
                  </w:r>
                </w:p>
                <w:p w:rsidR="00C148E9" w:rsidRPr="006571A7" w:rsidRDefault="00C148E9" w:rsidP="00C148E9">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C148E9" w:rsidRPr="006571A7" w:rsidRDefault="00C148E9" w:rsidP="00C148E9">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C148E9" w:rsidRPr="006571A7" w:rsidRDefault="00C148E9" w:rsidP="00C148E9">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C148E9" w:rsidRPr="006571A7" w:rsidRDefault="00C148E9" w:rsidP="00C148E9">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C148E9" w:rsidRPr="006571A7" w:rsidRDefault="00C148E9" w:rsidP="00C148E9">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C148E9" w:rsidRPr="006571A7" w:rsidRDefault="00C148E9" w:rsidP="00C148E9">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C148E9" w:rsidRDefault="00C148E9" w:rsidP="00C148E9">
                  <w:pPr>
                    <w:spacing w:after="0" w:line="240" w:lineRule="auto"/>
                    <w:ind w:right="57"/>
                    <w:jc w:val="both"/>
                    <w:rPr>
                      <w:rFonts w:ascii="Tahoma" w:eastAsia="Times New Roman" w:hAnsi="Tahoma" w:cs="Tahoma"/>
                      <w:b/>
                      <w:lang w:val="ru-RU"/>
                    </w:rPr>
                  </w:pPr>
                </w:p>
                <w:p w:rsidR="00C148E9" w:rsidRPr="00C653EE" w:rsidRDefault="00C148E9" w:rsidP="00C148E9">
                  <w:pPr>
                    <w:spacing w:after="0" w:line="240" w:lineRule="auto"/>
                    <w:ind w:right="57"/>
                    <w:jc w:val="both"/>
                    <w:rPr>
                      <w:rFonts w:ascii="Tahoma" w:eastAsia="Times New Roman" w:hAnsi="Tahoma" w:cs="Tahoma"/>
                      <w:bdr w:val="single" w:sz="4" w:space="0" w:color="FFFFFF"/>
                      <w:lang w:val="sr-Cyrl-BA"/>
                    </w:rPr>
                  </w:pPr>
                </w:p>
              </w:tc>
            </w:tr>
          </w:tbl>
          <w:p w:rsidR="00C653EE" w:rsidRPr="00C653EE" w:rsidRDefault="00C653EE" w:rsidP="00E354C3">
            <w:pPr>
              <w:spacing w:after="0" w:line="240" w:lineRule="auto"/>
              <w:jc w:val="both"/>
              <w:rPr>
                <w:rFonts w:ascii="Tahoma" w:eastAsia="Times New Roman" w:hAnsi="Tahoma" w:cs="Tahoma"/>
                <w:bdr w:val="single" w:sz="4" w:space="0" w:color="FFFFFF"/>
                <w:lang w:val="sr-Cyrl-BA"/>
              </w:rPr>
            </w:pPr>
          </w:p>
        </w:tc>
        <w:tc>
          <w:tcPr>
            <w:tcW w:w="5163" w:type="dxa"/>
            <w:tcBorders>
              <w:top w:val="single" w:sz="4" w:space="0" w:color="FFFFFF"/>
              <w:left w:val="single" w:sz="4" w:space="0" w:color="FFFFFF"/>
              <w:bottom w:val="single" w:sz="4" w:space="0" w:color="FFFFFF"/>
              <w:right w:val="single" w:sz="4" w:space="0" w:color="FFFFFF"/>
            </w:tcBorders>
          </w:tcPr>
          <w:p w:rsidR="00C653EE" w:rsidRPr="00C653EE" w:rsidRDefault="00C653EE">
            <w:pPr>
              <w:spacing w:after="0" w:line="240" w:lineRule="auto"/>
              <w:ind w:right="57"/>
              <w:jc w:val="both"/>
              <w:rPr>
                <w:rFonts w:ascii="Tahoma" w:eastAsia="Times New Roman" w:hAnsi="Tahoma" w:cs="Tahoma"/>
                <w:bdr w:val="single" w:sz="4" w:space="0" w:color="FFFFFF"/>
                <w:lang w:val="sr-Cyrl-BA"/>
              </w:rPr>
            </w:pPr>
          </w:p>
        </w:tc>
      </w:tr>
    </w:tbl>
    <w:p w:rsidR="00C653EE" w:rsidRPr="00C653EE" w:rsidRDefault="00C653EE" w:rsidP="00C653EE">
      <w:pPr>
        <w:spacing w:after="0" w:line="240" w:lineRule="auto"/>
        <w:jc w:val="both"/>
        <w:rPr>
          <w:rFonts w:ascii="Tahoma" w:eastAsia="Times New Roman" w:hAnsi="Tahoma" w:cs="Tahoma"/>
          <w:iCs/>
          <w:lang w:val="sr-Cyrl-BA" w:eastAsia="ru-RU"/>
        </w:rPr>
      </w:pPr>
    </w:p>
    <w:p w:rsidR="00C148E9" w:rsidRPr="00C164FF" w:rsidRDefault="00C148E9" w:rsidP="00C148E9">
      <w:pPr>
        <w:autoSpaceDE w:val="0"/>
        <w:autoSpaceDN w:val="0"/>
        <w:adjustRightInd w:val="0"/>
        <w:spacing w:after="0" w:line="240" w:lineRule="auto"/>
        <w:rPr>
          <w:rFonts w:ascii="Tahoma" w:eastAsia="Calibri" w:hAnsi="Tahoma" w:cs="Tahoma"/>
          <w:b/>
          <w:lang w:val="sr-Latn-RS"/>
        </w:rPr>
      </w:pPr>
      <w:r w:rsidRPr="00DE6AD2">
        <w:rPr>
          <w:rFonts w:ascii="Tahoma" w:hAnsi="Tahoma" w:cs="Tahoma"/>
          <w:b/>
          <w:lang w:val="sr-Cyrl-RS"/>
        </w:rPr>
        <w:t>П</w:t>
      </w:r>
      <w:r w:rsidRPr="00DE6AD2">
        <w:rPr>
          <w:rFonts w:ascii="Tahoma" w:hAnsi="Tahoma" w:cs="Tahoma"/>
          <w:b/>
          <w:lang w:val="sr-Latn-CS"/>
        </w:rPr>
        <w:t>родавец</w:t>
      </w:r>
      <w:r w:rsidRPr="00C653EE">
        <w:rPr>
          <w:rFonts w:ascii="Tahoma" w:eastAsia="Calibri" w:hAnsi="Tahoma" w:cs="Tahoma"/>
          <w:b/>
          <w:lang w:val="ru-RU"/>
        </w:rPr>
        <w:t xml:space="preserve">:                                       </w:t>
      </w:r>
      <w:r w:rsidRPr="00C653EE">
        <w:rPr>
          <w:rFonts w:ascii="Tahoma" w:eastAsia="Calibri" w:hAnsi="Tahoma" w:cs="Tahoma"/>
          <w:b/>
          <w:lang w:val="ru-RU"/>
        </w:rPr>
        <w:tab/>
      </w:r>
      <w:r w:rsidRPr="00C653EE">
        <w:rPr>
          <w:rFonts w:ascii="Tahoma" w:eastAsia="Calibri" w:hAnsi="Tahoma" w:cs="Tahoma"/>
          <w:b/>
          <w:lang w:val="ru-RU"/>
        </w:rPr>
        <w:tab/>
      </w:r>
      <w:r w:rsidRPr="00C653EE">
        <w:rPr>
          <w:rFonts w:ascii="Tahoma" w:eastAsia="Calibri" w:hAnsi="Tahoma" w:cs="Tahoma"/>
          <w:b/>
          <w:lang w:val="ru-RU"/>
        </w:rPr>
        <w:tab/>
      </w:r>
      <w:r w:rsidRPr="00DE6AD2">
        <w:rPr>
          <w:rFonts w:ascii="Tahoma" w:eastAsia="Calibri" w:hAnsi="Tahoma" w:cs="Tahoma"/>
          <w:b/>
          <w:lang w:val="ru-RU"/>
        </w:rPr>
        <w:t>Покупатель</w:t>
      </w:r>
      <w:r>
        <w:rPr>
          <w:rFonts w:ascii="Tahoma" w:eastAsia="Calibri" w:hAnsi="Tahoma" w:cs="Tahoma"/>
          <w:b/>
          <w:lang w:val="sr-Latn-RS"/>
        </w:rPr>
        <w:t>:</w:t>
      </w:r>
    </w:p>
    <w:p w:rsidR="00C148E9" w:rsidRPr="00C653EE" w:rsidRDefault="00C148E9" w:rsidP="00C148E9">
      <w:pPr>
        <w:spacing w:after="0" w:line="240" w:lineRule="auto"/>
        <w:jc w:val="both"/>
        <w:rPr>
          <w:rFonts w:ascii="Tahoma" w:eastAsia="Times New Roman" w:hAnsi="Tahoma" w:cs="Tahoma"/>
          <w:iCs/>
          <w:lang w:val="ru-RU" w:eastAsia="ru-RU"/>
        </w:rPr>
      </w:pPr>
    </w:p>
    <w:p w:rsidR="00C148E9" w:rsidRDefault="00C148E9" w:rsidP="00C148E9">
      <w:pPr>
        <w:autoSpaceDE w:val="0"/>
        <w:autoSpaceDN w:val="0"/>
        <w:adjustRightInd w:val="0"/>
        <w:spacing w:after="0" w:line="240" w:lineRule="auto"/>
        <w:rPr>
          <w:rFonts w:ascii="Tahoma" w:eastAsia="Calibri" w:hAnsi="Tahoma" w:cs="Tahoma"/>
        </w:rPr>
      </w:pPr>
      <w:r w:rsidRPr="00C653EE">
        <w:rPr>
          <w:rFonts w:ascii="Tahoma" w:eastAsia="Calibri" w:hAnsi="Tahoma" w:cs="Tahoma"/>
          <w:lang w:val="ru-RU"/>
        </w:rPr>
        <w:t xml:space="preserve">_____________________                            </w:t>
      </w:r>
      <w:r w:rsidRPr="00C653EE">
        <w:rPr>
          <w:rFonts w:ascii="Tahoma" w:eastAsia="Calibri" w:hAnsi="Tahoma" w:cs="Tahoma"/>
          <w:lang w:val="ru-RU"/>
        </w:rPr>
        <w:tab/>
      </w:r>
      <w:r w:rsidRPr="00C653EE">
        <w:rPr>
          <w:rFonts w:ascii="Tahoma" w:eastAsia="Calibri" w:hAnsi="Tahoma" w:cs="Tahoma"/>
          <w:lang w:val="ru-RU"/>
        </w:rPr>
        <w:tab/>
        <w:t>_____________________</w:t>
      </w:r>
    </w:p>
    <w:p w:rsidR="00C148E9" w:rsidRPr="0052106B" w:rsidRDefault="00C148E9" w:rsidP="00C148E9">
      <w:pPr>
        <w:spacing w:after="0" w:line="240" w:lineRule="auto"/>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Pr="009034B8">
        <w:rPr>
          <w:rFonts w:ascii="Tahoma" w:eastAsia="Times New Roman" w:hAnsi="Tahoma" w:cs="Tahoma"/>
          <w:bdr w:val="single" w:sz="4" w:space="0" w:color="FFFFFF"/>
          <w:lang w:val="ru-RU"/>
        </w:rPr>
        <w:t xml:space="preserve"> Андрей </w:t>
      </w:r>
      <w:r w:rsidRPr="00E354C3">
        <w:rPr>
          <w:rFonts w:ascii="Tahoma" w:eastAsia="Times New Roman" w:hAnsi="Tahoma" w:cs="Tahoma"/>
          <w:bdr w:val="single" w:sz="4" w:space="0" w:color="FFFFFF"/>
          <w:lang w:val="ru-RU"/>
        </w:rPr>
        <w:t>Складчиков</w:t>
      </w:r>
      <w:r w:rsidRPr="009034B8">
        <w:rPr>
          <w:rFonts w:ascii="Tahoma" w:eastAsia="Times New Roman" w:hAnsi="Tahoma" w:cs="Tahoma"/>
          <w:bdr w:val="single" w:sz="4" w:space="0" w:color="FFFFFF"/>
          <w:lang w:val="ru-RU"/>
        </w:rPr>
        <w:t xml:space="preserve"> </w:t>
      </w:r>
    </w:p>
    <w:p w:rsidR="00C148E9" w:rsidRPr="00255CCD" w:rsidRDefault="00C148E9" w:rsidP="00C148E9">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Pr="005B6F00">
        <w:rPr>
          <w:rFonts w:ascii="Tahoma" w:eastAsia="Times New Roman" w:hAnsi="Tahoma" w:cs="Tahoma"/>
          <w:bdr w:val="single" w:sz="4" w:space="0" w:color="FFFFFF"/>
          <w:lang w:val="ru-RU"/>
        </w:rPr>
        <w:t>ООО «ОПТИМА Группа»</w:t>
      </w:r>
      <w:r w:rsidRPr="00CF1F34">
        <w:t xml:space="preserve"> </w:t>
      </w:r>
      <w:r w:rsidRPr="00CF1F34">
        <w:rPr>
          <w:rFonts w:ascii="Tahoma" w:eastAsia="Times New Roman" w:hAnsi="Tahoma" w:cs="Tahoma"/>
          <w:bdr w:val="single" w:sz="4" w:space="0" w:color="FFFFFF"/>
          <w:lang w:val="ru-RU"/>
        </w:rPr>
        <w:t>Баня Лука</w:t>
      </w:r>
      <w:r>
        <w:rPr>
          <w:rFonts w:ascii="Tahoma" w:eastAsia="Times New Roman" w:hAnsi="Tahoma" w:cs="Tahoma"/>
          <w:bdr w:val="single" w:sz="4" w:space="0" w:color="FFFFFF"/>
          <w:lang w:val="sr-Latn-BA"/>
        </w:rPr>
        <w:t xml:space="preserve"> </w:t>
      </w:r>
    </w:p>
    <w:p w:rsidR="006A5AC1" w:rsidRPr="0052106B" w:rsidRDefault="00E354C3" w:rsidP="0052106B">
      <w:pPr>
        <w:spacing w:after="0" w:line="240" w:lineRule="auto"/>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6A5AC1" w:rsidRPr="009034B8">
        <w:rPr>
          <w:rFonts w:ascii="Tahoma" w:eastAsia="Times New Roman" w:hAnsi="Tahoma" w:cs="Tahoma"/>
          <w:bdr w:val="single" w:sz="4" w:space="0" w:color="FFFFFF"/>
          <w:lang w:val="ru-RU"/>
        </w:rPr>
        <w:t xml:space="preserve"> </w:t>
      </w:r>
    </w:p>
    <w:p w:rsidR="006A5AC1" w:rsidRPr="00255CCD" w:rsidRDefault="00E354C3" w:rsidP="00255CCD">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CF1F34">
        <w:rPr>
          <w:rFonts w:ascii="Tahoma" w:eastAsia="Times New Roman" w:hAnsi="Tahoma" w:cs="Tahoma"/>
          <w:bdr w:val="single" w:sz="4" w:space="0" w:color="FFFFFF"/>
          <w:lang w:val="sr-Latn-BA"/>
        </w:rPr>
        <w:t xml:space="preserve"> </w:t>
      </w:r>
    </w:p>
    <w:p w:rsidR="00745FFA" w:rsidRPr="00AB2700" w:rsidRDefault="00A649B5" w:rsidP="006A5AC1">
      <w:pPr>
        <w:pStyle w:val="ConsPlusNonformat"/>
        <w:rPr>
          <w:rFonts w:ascii="Tahoma" w:eastAsia="Calibri" w:hAnsi="Tahoma" w:cs="Tahoma"/>
        </w:rPr>
      </w:pPr>
      <w:r>
        <w:rPr>
          <w:rFonts w:ascii="Tahoma" w:eastAsia="Calibri" w:hAnsi="Tahoma" w:cs="Tahoma"/>
        </w:rPr>
        <w:tab/>
      </w:r>
      <w:r>
        <w:rPr>
          <w:rFonts w:ascii="Tahoma" w:eastAsia="Calibri" w:hAnsi="Tahoma" w:cs="Tahoma"/>
        </w:rPr>
        <w:tab/>
      </w:r>
    </w:p>
    <w:p w:rsidR="00C653EE" w:rsidRPr="00AB2700"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tabs>
          <w:tab w:val="left" w:pos="2051"/>
        </w:tabs>
        <w:rPr>
          <w:lang w:val="sr-Latn-RS"/>
        </w:rPr>
      </w:pPr>
    </w:p>
    <w:sectPr w:rsidR="00C653EE" w:rsidRPr="00C653E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1A" w:rsidRDefault="0023611A" w:rsidP="00380DF0">
      <w:pPr>
        <w:spacing w:after="0" w:line="240" w:lineRule="auto"/>
      </w:pPr>
      <w:r>
        <w:separator/>
      </w:r>
    </w:p>
  </w:endnote>
  <w:endnote w:type="continuationSeparator" w:id="0">
    <w:p w:rsidR="0023611A" w:rsidRDefault="0023611A"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1A" w:rsidRDefault="0023611A" w:rsidP="00380DF0">
      <w:pPr>
        <w:spacing w:after="0" w:line="240" w:lineRule="auto"/>
      </w:pPr>
      <w:r>
        <w:separator/>
      </w:r>
    </w:p>
  </w:footnote>
  <w:footnote w:type="continuationSeparator" w:id="0">
    <w:p w:rsidR="0023611A" w:rsidRDefault="0023611A"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5"/>
  </w:num>
  <w:num w:numId="3">
    <w:abstractNumId w:val="12"/>
  </w:num>
  <w:num w:numId="4">
    <w:abstractNumId w:val="10"/>
  </w:num>
  <w:num w:numId="5">
    <w:abstractNumId w:val="1"/>
  </w:num>
  <w:num w:numId="6">
    <w:abstractNumId w:val="11"/>
  </w:num>
  <w:num w:numId="7">
    <w:abstractNumId w:val="6"/>
  </w:num>
  <w:num w:numId="8">
    <w:abstractNumId w:val="4"/>
  </w:num>
  <w:num w:numId="9">
    <w:abstractNumId w:val="3"/>
  </w:num>
  <w:num w:numId="10">
    <w:abstractNumId w:val="0"/>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160FF"/>
    <w:rsid w:val="00027363"/>
    <w:rsid w:val="000306BF"/>
    <w:rsid w:val="00030910"/>
    <w:rsid w:val="00036B93"/>
    <w:rsid w:val="00053DE9"/>
    <w:rsid w:val="00077845"/>
    <w:rsid w:val="000848EA"/>
    <w:rsid w:val="000965E1"/>
    <w:rsid w:val="000B7B30"/>
    <w:rsid w:val="000C0D08"/>
    <w:rsid w:val="000C6803"/>
    <w:rsid w:val="000E407B"/>
    <w:rsid w:val="00100A5E"/>
    <w:rsid w:val="00125386"/>
    <w:rsid w:val="00130BB2"/>
    <w:rsid w:val="0013787C"/>
    <w:rsid w:val="00157EDF"/>
    <w:rsid w:val="00166F54"/>
    <w:rsid w:val="0017211C"/>
    <w:rsid w:val="001725BD"/>
    <w:rsid w:val="00181096"/>
    <w:rsid w:val="001B0BD0"/>
    <w:rsid w:val="001B16B1"/>
    <w:rsid w:val="001B2841"/>
    <w:rsid w:val="001C11B5"/>
    <w:rsid w:val="001E5F71"/>
    <w:rsid w:val="001F6438"/>
    <w:rsid w:val="00212D8A"/>
    <w:rsid w:val="00231249"/>
    <w:rsid w:val="0023611A"/>
    <w:rsid w:val="00236174"/>
    <w:rsid w:val="00255CCD"/>
    <w:rsid w:val="00271F47"/>
    <w:rsid w:val="00272353"/>
    <w:rsid w:val="0027395D"/>
    <w:rsid w:val="002824AF"/>
    <w:rsid w:val="00285CBE"/>
    <w:rsid w:val="002861D6"/>
    <w:rsid w:val="002A29AF"/>
    <w:rsid w:val="002A5A62"/>
    <w:rsid w:val="002B36D2"/>
    <w:rsid w:val="002B4672"/>
    <w:rsid w:val="002C4916"/>
    <w:rsid w:val="002D7416"/>
    <w:rsid w:val="002E2D5D"/>
    <w:rsid w:val="002F6858"/>
    <w:rsid w:val="0030075A"/>
    <w:rsid w:val="00302B45"/>
    <w:rsid w:val="00306F39"/>
    <w:rsid w:val="00307C56"/>
    <w:rsid w:val="0031124D"/>
    <w:rsid w:val="00323DDF"/>
    <w:rsid w:val="00336863"/>
    <w:rsid w:val="003468F0"/>
    <w:rsid w:val="00346CEA"/>
    <w:rsid w:val="00354A93"/>
    <w:rsid w:val="00357F23"/>
    <w:rsid w:val="003604B8"/>
    <w:rsid w:val="0037252A"/>
    <w:rsid w:val="00374350"/>
    <w:rsid w:val="00376C6F"/>
    <w:rsid w:val="00380DF0"/>
    <w:rsid w:val="00382D7D"/>
    <w:rsid w:val="00385B84"/>
    <w:rsid w:val="003974C0"/>
    <w:rsid w:val="003B070B"/>
    <w:rsid w:val="003C656B"/>
    <w:rsid w:val="003D0E1F"/>
    <w:rsid w:val="003D6A7D"/>
    <w:rsid w:val="003E02D6"/>
    <w:rsid w:val="003E1ED7"/>
    <w:rsid w:val="003F10A3"/>
    <w:rsid w:val="00411479"/>
    <w:rsid w:val="00414FC3"/>
    <w:rsid w:val="00432481"/>
    <w:rsid w:val="004424B8"/>
    <w:rsid w:val="00446988"/>
    <w:rsid w:val="00450237"/>
    <w:rsid w:val="00455117"/>
    <w:rsid w:val="004608AA"/>
    <w:rsid w:val="0046111E"/>
    <w:rsid w:val="00466BD9"/>
    <w:rsid w:val="00467ED5"/>
    <w:rsid w:val="00471ACB"/>
    <w:rsid w:val="00472DC2"/>
    <w:rsid w:val="00475BCD"/>
    <w:rsid w:val="00476A63"/>
    <w:rsid w:val="00477E47"/>
    <w:rsid w:val="0048278F"/>
    <w:rsid w:val="0048404B"/>
    <w:rsid w:val="004A0127"/>
    <w:rsid w:val="004B1949"/>
    <w:rsid w:val="004B2DAF"/>
    <w:rsid w:val="004B568E"/>
    <w:rsid w:val="004C4BDA"/>
    <w:rsid w:val="00503E3D"/>
    <w:rsid w:val="00504CAC"/>
    <w:rsid w:val="00520E36"/>
    <w:rsid w:val="0052106B"/>
    <w:rsid w:val="00552A9F"/>
    <w:rsid w:val="0055460E"/>
    <w:rsid w:val="005555F9"/>
    <w:rsid w:val="00560E21"/>
    <w:rsid w:val="00566CD6"/>
    <w:rsid w:val="00575742"/>
    <w:rsid w:val="005766CF"/>
    <w:rsid w:val="005841CA"/>
    <w:rsid w:val="0059105B"/>
    <w:rsid w:val="005946AE"/>
    <w:rsid w:val="005953C2"/>
    <w:rsid w:val="005B6F00"/>
    <w:rsid w:val="005B7B4C"/>
    <w:rsid w:val="005C0A53"/>
    <w:rsid w:val="005C0E2D"/>
    <w:rsid w:val="005C2C14"/>
    <w:rsid w:val="005C6C5E"/>
    <w:rsid w:val="005E0E4D"/>
    <w:rsid w:val="005E6379"/>
    <w:rsid w:val="005F2593"/>
    <w:rsid w:val="00600DDA"/>
    <w:rsid w:val="00606014"/>
    <w:rsid w:val="00635C33"/>
    <w:rsid w:val="00646476"/>
    <w:rsid w:val="00653026"/>
    <w:rsid w:val="006571A7"/>
    <w:rsid w:val="0066188D"/>
    <w:rsid w:val="006910C0"/>
    <w:rsid w:val="00696AEA"/>
    <w:rsid w:val="006A23AC"/>
    <w:rsid w:val="006A5AC1"/>
    <w:rsid w:val="006B01DC"/>
    <w:rsid w:val="006B5D70"/>
    <w:rsid w:val="006C5881"/>
    <w:rsid w:val="006D6139"/>
    <w:rsid w:val="006E414F"/>
    <w:rsid w:val="006E6AA4"/>
    <w:rsid w:val="006F2B30"/>
    <w:rsid w:val="006F7F60"/>
    <w:rsid w:val="007029A8"/>
    <w:rsid w:val="007029FA"/>
    <w:rsid w:val="0071006A"/>
    <w:rsid w:val="007236B4"/>
    <w:rsid w:val="00730CA1"/>
    <w:rsid w:val="00737CAE"/>
    <w:rsid w:val="0074384D"/>
    <w:rsid w:val="00745FFA"/>
    <w:rsid w:val="00753D50"/>
    <w:rsid w:val="00761F87"/>
    <w:rsid w:val="007739B4"/>
    <w:rsid w:val="007938F8"/>
    <w:rsid w:val="00795B72"/>
    <w:rsid w:val="00797DC7"/>
    <w:rsid w:val="007A6085"/>
    <w:rsid w:val="007A747D"/>
    <w:rsid w:val="007C18E8"/>
    <w:rsid w:val="007C375C"/>
    <w:rsid w:val="007C6BED"/>
    <w:rsid w:val="007D609B"/>
    <w:rsid w:val="007D72B3"/>
    <w:rsid w:val="007D7606"/>
    <w:rsid w:val="007E16CF"/>
    <w:rsid w:val="00800C25"/>
    <w:rsid w:val="00836E38"/>
    <w:rsid w:val="00842E77"/>
    <w:rsid w:val="0084793A"/>
    <w:rsid w:val="008514CF"/>
    <w:rsid w:val="00854227"/>
    <w:rsid w:val="00863B68"/>
    <w:rsid w:val="00874005"/>
    <w:rsid w:val="00882397"/>
    <w:rsid w:val="00886966"/>
    <w:rsid w:val="00887F58"/>
    <w:rsid w:val="00890D77"/>
    <w:rsid w:val="00897659"/>
    <w:rsid w:val="008B299C"/>
    <w:rsid w:val="008C45B6"/>
    <w:rsid w:val="008D574F"/>
    <w:rsid w:val="008E42C6"/>
    <w:rsid w:val="008E7117"/>
    <w:rsid w:val="00900488"/>
    <w:rsid w:val="00904256"/>
    <w:rsid w:val="00907692"/>
    <w:rsid w:val="00920EF1"/>
    <w:rsid w:val="0096491E"/>
    <w:rsid w:val="009861EA"/>
    <w:rsid w:val="0098639D"/>
    <w:rsid w:val="00996236"/>
    <w:rsid w:val="00997030"/>
    <w:rsid w:val="00997288"/>
    <w:rsid w:val="009A1661"/>
    <w:rsid w:val="009A5C17"/>
    <w:rsid w:val="009B1CD7"/>
    <w:rsid w:val="009C7187"/>
    <w:rsid w:val="009C73AA"/>
    <w:rsid w:val="009E0F5A"/>
    <w:rsid w:val="00A05069"/>
    <w:rsid w:val="00A167E1"/>
    <w:rsid w:val="00A263E5"/>
    <w:rsid w:val="00A42341"/>
    <w:rsid w:val="00A45BF8"/>
    <w:rsid w:val="00A51DA3"/>
    <w:rsid w:val="00A61574"/>
    <w:rsid w:val="00A649B5"/>
    <w:rsid w:val="00A713DC"/>
    <w:rsid w:val="00A715DC"/>
    <w:rsid w:val="00A759DD"/>
    <w:rsid w:val="00A77E86"/>
    <w:rsid w:val="00A80D53"/>
    <w:rsid w:val="00A872B2"/>
    <w:rsid w:val="00AA21C1"/>
    <w:rsid w:val="00AA382D"/>
    <w:rsid w:val="00AA4BE5"/>
    <w:rsid w:val="00AA76A5"/>
    <w:rsid w:val="00AB2700"/>
    <w:rsid w:val="00AC3911"/>
    <w:rsid w:val="00AC5A12"/>
    <w:rsid w:val="00AD0808"/>
    <w:rsid w:val="00AD261C"/>
    <w:rsid w:val="00AE0C45"/>
    <w:rsid w:val="00AE6D67"/>
    <w:rsid w:val="00AF721D"/>
    <w:rsid w:val="00B411DC"/>
    <w:rsid w:val="00B44E69"/>
    <w:rsid w:val="00B533AC"/>
    <w:rsid w:val="00B568DC"/>
    <w:rsid w:val="00B6002C"/>
    <w:rsid w:val="00B652A8"/>
    <w:rsid w:val="00B91D7F"/>
    <w:rsid w:val="00BF21A0"/>
    <w:rsid w:val="00C049C7"/>
    <w:rsid w:val="00C058D5"/>
    <w:rsid w:val="00C148E9"/>
    <w:rsid w:val="00C164FF"/>
    <w:rsid w:val="00C27D7E"/>
    <w:rsid w:val="00C3780E"/>
    <w:rsid w:val="00C55D35"/>
    <w:rsid w:val="00C560DE"/>
    <w:rsid w:val="00C61573"/>
    <w:rsid w:val="00C653EE"/>
    <w:rsid w:val="00C72099"/>
    <w:rsid w:val="00C74B10"/>
    <w:rsid w:val="00C74E9B"/>
    <w:rsid w:val="00C77715"/>
    <w:rsid w:val="00C9343B"/>
    <w:rsid w:val="00C9406E"/>
    <w:rsid w:val="00CA15CE"/>
    <w:rsid w:val="00CA1BE2"/>
    <w:rsid w:val="00CA5061"/>
    <w:rsid w:val="00CA529C"/>
    <w:rsid w:val="00CA6DE3"/>
    <w:rsid w:val="00CB3513"/>
    <w:rsid w:val="00CB413C"/>
    <w:rsid w:val="00CB5EF6"/>
    <w:rsid w:val="00CC1721"/>
    <w:rsid w:val="00CC4F05"/>
    <w:rsid w:val="00CC5257"/>
    <w:rsid w:val="00CE47EC"/>
    <w:rsid w:val="00CE4967"/>
    <w:rsid w:val="00CF157C"/>
    <w:rsid w:val="00CF1F34"/>
    <w:rsid w:val="00CF3045"/>
    <w:rsid w:val="00D1355E"/>
    <w:rsid w:val="00D17736"/>
    <w:rsid w:val="00D220EA"/>
    <w:rsid w:val="00D2734C"/>
    <w:rsid w:val="00D30A14"/>
    <w:rsid w:val="00D4116F"/>
    <w:rsid w:val="00D44382"/>
    <w:rsid w:val="00D57CE2"/>
    <w:rsid w:val="00D60E56"/>
    <w:rsid w:val="00D63089"/>
    <w:rsid w:val="00D76456"/>
    <w:rsid w:val="00DB1679"/>
    <w:rsid w:val="00DB476C"/>
    <w:rsid w:val="00DC1BCE"/>
    <w:rsid w:val="00DC4520"/>
    <w:rsid w:val="00DC52CA"/>
    <w:rsid w:val="00DD12AA"/>
    <w:rsid w:val="00DE13F4"/>
    <w:rsid w:val="00DE6AD2"/>
    <w:rsid w:val="00DF6414"/>
    <w:rsid w:val="00E053C1"/>
    <w:rsid w:val="00E076DC"/>
    <w:rsid w:val="00E12A01"/>
    <w:rsid w:val="00E13437"/>
    <w:rsid w:val="00E16FEA"/>
    <w:rsid w:val="00E21CFD"/>
    <w:rsid w:val="00E23171"/>
    <w:rsid w:val="00E3182D"/>
    <w:rsid w:val="00E354C3"/>
    <w:rsid w:val="00E367CC"/>
    <w:rsid w:val="00E44940"/>
    <w:rsid w:val="00E45193"/>
    <w:rsid w:val="00E70DBD"/>
    <w:rsid w:val="00E82DD3"/>
    <w:rsid w:val="00EA4521"/>
    <w:rsid w:val="00EA4F2D"/>
    <w:rsid w:val="00EA7DEC"/>
    <w:rsid w:val="00EB3258"/>
    <w:rsid w:val="00EB7FE7"/>
    <w:rsid w:val="00EC2F59"/>
    <w:rsid w:val="00ED08E7"/>
    <w:rsid w:val="00ED403B"/>
    <w:rsid w:val="00EE3FFA"/>
    <w:rsid w:val="00EF12A8"/>
    <w:rsid w:val="00F23D90"/>
    <w:rsid w:val="00F53247"/>
    <w:rsid w:val="00F642B9"/>
    <w:rsid w:val="00F81F82"/>
    <w:rsid w:val="00F85F09"/>
    <w:rsid w:val="00FA77D1"/>
    <w:rsid w:val="00FB4359"/>
    <w:rsid w:val="00FB60EF"/>
    <w:rsid w:val="00FD0785"/>
    <w:rsid w:val="00FD5069"/>
    <w:rsid w:val="00FD5A78"/>
    <w:rsid w:val="00FD5C54"/>
    <w:rsid w:val="00FE6FF3"/>
    <w:rsid w:val="00FF2200"/>
    <w:rsid w:val="00FF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unhideWhenUsed/>
    <w:rsid w:val="000848EA"/>
    <w:pPr>
      <w:spacing w:after="0" w:line="240" w:lineRule="auto"/>
      <w:ind w:left="720"/>
      <w:jc w:val="both"/>
    </w:pPr>
    <w:rPr>
      <w:rFonts w:ascii="Arial" w:eastAsia="Calibri" w:hAnsi="Arial" w:cs="Arial"/>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01457">
      <w:bodyDiv w:val="1"/>
      <w:marLeft w:val="0"/>
      <w:marRight w:val="0"/>
      <w:marTop w:val="0"/>
      <w:marBottom w:val="0"/>
      <w:divBdr>
        <w:top w:val="none" w:sz="0" w:space="0" w:color="auto"/>
        <w:left w:val="none" w:sz="0" w:space="0" w:color="auto"/>
        <w:bottom w:val="none" w:sz="0" w:space="0" w:color="auto"/>
        <w:right w:val="none" w:sz="0" w:space="0" w:color="auto"/>
      </w:divBdr>
    </w:div>
    <w:div w:id="1529638417">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6C884-463E-4472-9ADB-32B9505A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6865</Words>
  <Characters>39137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Vidic Bojan</cp:lastModifiedBy>
  <cp:revision>24</cp:revision>
  <cp:lastPrinted>2021-11-30T14:28:00Z</cp:lastPrinted>
  <dcterms:created xsi:type="dcterms:W3CDTF">2022-10-31T13:25:00Z</dcterms:created>
  <dcterms:modified xsi:type="dcterms:W3CDTF">2024-03-06T14:35:00Z</dcterms:modified>
</cp:coreProperties>
</file>